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0A7F" w:rsidRDefault="00590A7F" w:rsidP="00590A7F">
      <w:pPr>
        <w:spacing w:after="240"/>
        <w:outlineLvl w:val="0"/>
        <w:rPr>
          <w:rFonts w:ascii="Arial" w:hAnsi="Arial" w:cs="Arial"/>
          <w:b/>
          <w:bCs/>
          <w:caps/>
          <w:color w:val="000033"/>
          <w:kern w:val="36"/>
        </w:rPr>
      </w:pPr>
      <w:r>
        <w:rPr>
          <w:rFonts w:ascii="Arial" w:hAnsi="Arial" w:cs="Arial"/>
          <w:b/>
          <w:bCs/>
          <w:caps/>
          <w:color w:val="000033"/>
          <w:kern w:val="36"/>
        </w:rPr>
        <w:t xml:space="preserve">                  </w:t>
      </w:r>
    </w:p>
    <w:p w:rsidR="00E72CA6" w:rsidRDefault="00E72CA6" w:rsidP="00590A7F">
      <w:pPr>
        <w:spacing w:after="240"/>
        <w:outlineLvl w:val="0"/>
        <w:rPr>
          <w:rFonts w:ascii="Arial" w:hAnsi="Arial" w:cs="Arial"/>
          <w:b/>
          <w:bCs/>
          <w:caps/>
          <w:color w:val="000033"/>
          <w:kern w:val="36"/>
        </w:rPr>
      </w:pPr>
    </w:p>
    <w:p w:rsidR="00E72CA6" w:rsidRDefault="00E72CA6" w:rsidP="00590A7F">
      <w:pPr>
        <w:spacing w:after="240"/>
        <w:outlineLvl w:val="0"/>
        <w:rPr>
          <w:rFonts w:ascii="Arial" w:hAnsi="Arial" w:cs="Arial"/>
          <w:b/>
          <w:bCs/>
          <w:caps/>
          <w:color w:val="000033"/>
          <w:kern w:val="36"/>
        </w:rPr>
      </w:pPr>
    </w:p>
    <w:p w:rsidR="00E72CA6" w:rsidRDefault="00E72CA6" w:rsidP="00590A7F">
      <w:pPr>
        <w:spacing w:after="240"/>
        <w:outlineLvl w:val="0"/>
        <w:rPr>
          <w:rFonts w:ascii="Arial" w:hAnsi="Arial" w:cs="Arial"/>
          <w:b/>
          <w:bCs/>
          <w:caps/>
          <w:color w:val="000033"/>
          <w:kern w:val="36"/>
        </w:rPr>
      </w:pPr>
    </w:p>
    <w:p w:rsidR="00E72CA6" w:rsidRDefault="00E72CA6" w:rsidP="00590A7F">
      <w:pPr>
        <w:spacing w:after="240"/>
        <w:outlineLvl w:val="0"/>
        <w:rPr>
          <w:rFonts w:ascii="Arial" w:hAnsi="Arial" w:cs="Arial"/>
          <w:b/>
          <w:bCs/>
          <w:caps/>
          <w:color w:val="000033"/>
          <w:kern w:val="36"/>
        </w:rPr>
      </w:pPr>
    </w:p>
    <w:p w:rsidR="00E72CA6" w:rsidRDefault="00E72CA6" w:rsidP="00590A7F">
      <w:pPr>
        <w:spacing w:after="240"/>
        <w:outlineLvl w:val="0"/>
        <w:rPr>
          <w:rFonts w:ascii="Arial" w:hAnsi="Arial" w:cs="Arial"/>
          <w:b/>
          <w:bCs/>
          <w:caps/>
          <w:color w:val="000033"/>
          <w:kern w:val="36"/>
        </w:rPr>
      </w:pPr>
    </w:p>
    <w:p w:rsidR="00E72CA6" w:rsidRDefault="00E72CA6" w:rsidP="00590A7F">
      <w:pPr>
        <w:spacing w:after="240"/>
        <w:outlineLvl w:val="0"/>
        <w:rPr>
          <w:rFonts w:ascii="Arial" w:hAnsi="Arial" w:cs="Arial"/>
          <w:b/>
          <w:bCs/>
          <w:caps/>
          <w:color w:val="000033"/>
          <w:kern w:val="36"/>
        </w:rPr>
      </w:pPr>
    </w:p>
    <w:p w:rsidR="00E72CA6" w:rsidRDefault="00E72CA6" w:rsidP="00590A7F">
      <w:pPr>
        <w:spacing w:after="240"/>
        <w:outlineLvl w:val="0"/>
        <w:rPr>
          <w:rFonts w:ascii="Arial" w:hAnsi="Arial" w:cs="Arial"/>
          <w:b/>
          <w:bCs/>
          <w:caps/>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noProof/>
          <w:color w:val="000033"/>
          <w:kern w:val="36"/>
        </w:rPr>
      </w:pPr>
    </w:p>
    <w:p w:rsidR="00E72CA6" w:rsidRDefault="00E72CA6" w:rsidP="00590A7F">
      <w:pPr>
        <w:spacing w:after="240"/>
        <w:outlineLvl w:val="0"/>
        <w:rPr>
          <w:rFonts w:ascii="Arial" w:hAnsi="Arial" w:cs="Arial"/>
          <w:b/>
          <w:bCs/>
          <w:caps/>
          <w:color w:val="000033"/>
          <w:kern w:val="36"/>
        </w:rPr>
      </w:pPr>
      <w:r>
        <w:rPr>
          <w:rFonts w:ascii="Arial" w:hAnsi="Arial" w:cs="Arial"/>
          <w:b/>
          <w:bCs/>
          <w:caps/>
          <w:noProof/>
          <w:color w:val="000033"/>
          <w:kern w:val="36"/>
        </w:rPr>
        <w:lastRenderedPageBreak/>
        <w:drawing>
          <wp:inline distT="0" distB="0" distL="0" distR="0">
            <wp:extent cx="5937885" cy="8958580"/>
            <wp:effectExtent l="19050" t="0" r="5715" b="0"/>
            <wp:docPr id="4" name="Рисунок 3" descr="C:\Users\9\Desktop\Паспор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9\Desktop\Паспорт.jpg"/>
                    <pic:cNvPicPr>
                      <a:picLocks noChangeAspect="1" noChangeArrowheads="1"/>
                    </pic:cNvPicPr>
                  </pic:nvPicPr>
                  <pic:blipFill>
                    <a:blip r:embed="rId6" cstate="print"/>
                    <a:srcRect/>
                    <a:stretch>
                      <a:fillRect/>
                    </a:stretch>
                  </pic:blipFill>
                  <pic:spPr bwMode="auto">
                    <a:xfrm>
                      <a:off x="0" y="0"/>
                      <a:ext cx="5937885" cy="8958580"/>
                    </a:xfrm>
                    <a:prstGeom prst="rect">
                      <a:avLst/>
                    </a:prstGeom>
                    <a:noFill/>
                    <a:ln w="9525">
                      <a:noFill/>
                      <a:miter lim="800000"/>
                      <a:headEnd/>
                      <a:tailEnd/>
                    </a:ln>
                  </pic:spPr>
                </pic:pic>
              </a:graphicData>
            </a:graphic>
          </wp:inline>
        </w:drawing>
      </w:r>
    </w:p>
    <w:p w:rsidR="00554719" w:rsidRDefault="00554719"/>
    <w:p w:rsidR="00C66C30" w:rsidRPr="00886B43" w:rsidRDefault="00C66C30" w:rsidP="00C66C30">
      <w:pPr>
        <w:spacing w:before="100" w:beforeAutospacing="1" w:after="100" w:afterAutospacing="1"/>
        <w:rPr>
          <w:rFonts w:ascii="Times New Roman" w:hAnsi="Times New Roman" w:cs="Times New Roman"/>
          <w:b/>
          <w:color w:val="000000"/>
          <w:sz w:val="24"/>
          <w:szCs w:val="24"/>
        </w:rPr>
      </w:pPr>
      <w:r w:rsidRPr="00886B43">
        <w:rPr>
          <w:rFonts w:ascii="Times New Roman" w:hAnsi="Times New Roman" w:cs="Times New Roman"/>
          <w:b/>
          <w:color w:val="000000"/>
          <w:sz w:val="24"/>
          <w:szCs w:val="24"/>
        </w:rPr>
        <w:t>СОДЕРЖАНИЕ</w:t>
      </w:r>
    </w:p>
    <w:p w:rsidR="00C66C30" w:rsidRPr="00886B43" w:rsidRDefault="00C66C30" w:rsidP="00C66C30">
      <w:pPr>
        <w:numPr>
          <w:ilvl w:val="0"/>
          <w:numId w:val="1"/>
        </w:numPr>
        <w:spacing w:before="100" w:beforeAutospacing="1" w:after="100" w:afterAutospacing="1" w:line="240" w:lineRule="auto"/>
        <w:ind w:left="0" w:firstLine="0"/>
        <w:jc w:val="both"/>
        <w:rPr>
          <w:rFonts w:ascii="Times New Roman" w:hAnsi="Times New Roman" w:cs="Times New Roman"/>
          <w:color w:val="000000"/>
          <w:sz w:val="24"/>
          <w:szCs w:val="24"/>
        </w:rPr>
      </w:pPr>
      <w:r>
        <w:rPr>
          <w:rFonts w:ascii="Times New Roman" w:hAnsi="Times New Roman" w:cs="Times New Roman"/>
          <w:b/>
          <w:bCs/>
          <w:color w:val="000000"/>
          <w:sz w:val="24"/>
          <w:szCs w:val="24"/>
        </w:rPr>
        <w:t>ОБЩИЕ СВИДЕНИЯ</w:t>
      </w:r>
      <w:proofErr w:type="gramStart"/>
      <w:r>
        <w:rPr>
          <w:rFonts w:ascii="Times New Roman" w:hAnsi="Times New Roman" w:cs="Times New Roman"/>
          <w:b/>
          <w:bCs/>
          <w:color w:val="000000"/>
          <w:sz w:val="24"/>
          <w:szCs w:val="24"/>
        </w:rPr>
        <w:t>……………………………………………………………..</w:t>
      </w:r>
      <w:proofErr w:type="gramEnd"/>
      <w:r w:rsidRPr="00886B43">
        <w:rPr>
          <w:rFonts w:ascii="Times New Roman" w:hAnsi="Times New Roman" w:cs="Times New Roman"/>
          <w:bCs/>
          <w:color w:val="000000"/>
          <w:sz w:val="24"/>
          <w:szCs w:val="24"/>
        </w:rPr>
        <w:t>с.3-4</w:t>
      </w:r>
    </w:p>
    <w:p w:rsidR="00C66C30" w:rsidRDefault="00C66C30" w:rsidP="00C66C30">
      <w:pPr>
        <w:numPr>
          <w:ilvl w:val="0"/>
          <w:numId w:val="1"/>
        </w:numPr>
        <w:spacing w:before="100" w:beforeAutospacing="1" w:after="100" w:afterAutospacing="1" w:line="240" w:lineRule="auto"/>
        <w:ind w:left="0" w:firstLine="0"/>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ПЛАН-СХЕМА </w:t>
      </w:r>
      <w:r w:rsidRPr="00886B43">
        <w:rPr>
          <w:rFonts w:ascii="Times New Roman" w:hAnsi="Times New Roman" w:cs="Times New Roman"/>
          <w:b/>
          <w:color w:val="000000"/>
          <w:sz w:val="24"/>
          <w:szCs w:val="24"/>
        </w:rPr>
        <w:t>ОБРАЗОВАТЕЛЬНОГО УЧРЕЖДЕНИЯ</w:t>
      </w:r>
    </w:p>
    <w:p w:rsidR="00C66C30" w:rsidRPr="00886B43" w:rsidRDefault="00C66C30" w:rsidP="00C66C30">
      <w:pPr>
        <w:spacing w:before="100" w:beforeAutospacing="1" w:after="100" w:afterAutospacing="1"/>
        <w:jc w:val="both"/>
        <w:rPr>
          <w:rFonts w:ascii="Times New Roman" w:hAnsi="Times New Roman" w:cs="Times New Roman"/>
          <w:b/>
          <w:color w:val="000000"/>
          <w:sz w:val="24"/>
          <w:szCs w:val="24"/>
        </w:rPr>
      </w:pPr>
      <w:r>
        <w:rPr>
          <w:rFonts w:ascii="Times New Roman" w:hAnsi="Times New Roman" w:cs="Times New Roman"/>
          <w:b/>
          <w:color w:val="000000"/>
          <w:sz w:val="24"/>
          <w:szCs w:val="24"/>
        </w:rPr>
        <w:t>1.Схема движения воспитанников  МБДОУ «Детский сад «Солнышко» с</w:t>
      </w:r>
      <w:proofErr w:type="gramStart"/>
      <w:r>
        <w:rPr>
          <w:rFonts w:ascii="Times New Roman" w:hAnsi="Times New Roman" w:cs="Times New Roman"/>
          <w:b/>
          <w:color w:val="000000"/>
          <w:sz w:val="24"/>
          <w:szCs w:val="24"/>
        </w:rPr>
        <w:t>.Н</w:t>
      </w:r>
      <w:proofErr w:type="gramEnd"/>
      <w:r>
        <w:rPr>
          <w:rFonts w:ascii="Times New Roman" w:hAnsi="Times New Roman" w:cs="Times New Roman"/>
          <w:b/>
          <w:color w:val="000000"/>
          <w:sz w:val="24"/>
          <w:szCs w:val="24"/>
        </w:rPr>
        <w:t xml:space="preserve">армонка» Тетюшского муниципального района </w:t>
      </w:r>
    </w:p>
    <w:p w:rsidR="00C66C30" w:rsidRPr="00886B43" w:rsidRDefault="00C66C30" w:rsidP="00C66C30">
      <w:pPr>
        <w:spacing w:before="100" w:beforeAutospacing="1" w:after="100" w:afterAutospacing="1"/>
        <w:jc w:val="both"/>
        <w:rPr>
          <w:rFonts w:ascii="Times New Roman" w:hAnsi="Times New Roman" w:cs="Times New Roman"/>
          <w:color w:val="000000"/>
          <w:sz w:val="24"/>
          <w:szCs w:val="24"/>
        </w:rPr>
      </w:pPr>
      <w:r w:rsidRPr="00886B43">
        <w:rPr>
          <w:rFonts w:ascii="Times New Roman" w:hAnsi="Times New Roman" w:cs="Times New Roman"/>
          <w:b/>
          <w:bCs/>
          <w:color w:val="000000"/>
          <w:sz w:val="24"/>
          <w:szCs w:val="24"/>
          <w:lang w:val="en-US"/>
        </w:rPr>
        <w:t>III</w:t>
      </w:r>
      <w:r w:rsidRPr="00886B43">
        <w:rPr>
          <w:rFonts w:ascii="Times New Roman" w:hAnsi="Times New Roman" w:cs="Times New Roman"/>
          <w:b/>
          <w:bCs/>
          <w:color w:val="000000"/>
          <w:sz w:val="24"/>
          <w:szCs w:val="24"/>
        </w:rPr>
        <w:t>. ПРИЛОЖЕНИЯ К ПАСПОРТУ МЕТОДИЧЕСКИХ И НОРМАТИВНЫХ ДОКУМЕНТОВ:</w:t>
      </w:r>
    </w:p>
    <w:p w:rsidR="00C66C30" w:rsidRPr="00886B43" w:rsidRDefault="00C66C30" w:rsidP="00C66C30">
      <w:pPr>
        <w:spacing w:before="100" w:beforeAutospacing="1" w:after="100" w:afterAutospacing="1"/>
        <w:jc w:val="both"/>
        <w:rPr>
          <w:rFonts w:ascii="Times New Roman" w:hAnsi="Times New Roman" w:cs="Times New Roman"/>
          <w:color w:val="000000"/>
          <w:sz w:val="24"/>
          <w:szCs w:val="24"/>
        </w:rPr>
      </w:pPr>
      <w:r w:rsidRPr="00886B43">
        <w:rPr>
          <w:rFonts w:ascii="Times New Roman" w:hAnsi="Times New Roman" w:cs="Times New Roman"/>
          <w:b/>
          <w:bCs/>
          <w:color w:val="000000"/>
          <w:sz w:val="24"/>
          <w:szCs w:val="24"/>
        </w:rPr>
        <w:t xml:space="preserve">1.Мероприятия по профилактике детского дорожно-транспортного </w:t>
      </w:r>
      <w:r w:rsidRPr="000221EC">
        <w:rPr>
          <w:rFonts w:ascii="Times New Roman" w:hAnsi="Times New Roman" w:cs="Times New Roman"/>
          <w:bCs/>
          <w:color w:val="000000"/>
          <w:sz w:val="24"/>
          <w:szCs w:val="24"/>
        </w:rPr>
        <w:t>травматизма</w:t>
      </w:r>
      <w:r>
        <w:rPr>
          <w:rFonts w:ascii="Times New Roman" w:hAnsi="Times New Roman" w:cs="Times New Roman"/>
          <w:bCs/>
          <w:color w:val="000000"/>
          <w:sz w:val="24"/>
          <w:szCs w:val="24"/>
        </w:rPr>
        <w:t>……………..</w:t>
      </w:r>
      <w:r w:rsidR="007E036D">
        <w:rPr>
          <w:rFonts w:ascii="Times New Roman" w:hAnsi="Times New Roman" w:cs="Times New Roman"/>
          <w:bCs/>
          <w:color w:val="000000"/>
          <w:sz w:val="24"/>
          <w:szCs w:val="24"/>
        </w:rPr>
        <w:t xml:space="preserve">  ………………………………………………………………. </w:t>
      </w:r>
      <w:r w:rsidRPr="000221EC">
        <w:rPr>
          <w:rFonts w:ascii="Times New Roman" w:hAnsi="Times New Roman" w:cs="Times New Roman"/>
          <w:bCs/>
          <w:color w:val="000000"/>
          <w:sz w:val="24"/>
          <w:szCs w:val="24"/>
        </w:rPr>
        <w:t>с</w:t>
      </w:r>
      <w:r w:rsidRPr="00886B43">
        <w:rPr>
          <w:rFonts w:ascii="Times New Roman" w:hAnsi="Times New Roman" w:cs="Times New Roman"/>
          <w:b/>
          <w:bCs/>
          <w:color w:val="000000"/>
          <w:sz w:val="24"/>
          <w:szCs w:val="24"/>
        </w:rPr>
        <w:t>.</w:t>
      </w:r>
      <w:r>
        <w:rPr>
          <w:rFonts w:ascii="Times New Roman" w:hAnsi="Times New Roman" w:cs="Times New Roman"/>
          <w:b/>
          <w:bCs/>
          <w:color w:val="000000"/>
          <w:sz w:val="24"/>
          <w:szCs w:val="24"/>
        </w:rPr>
        <w:t>5</w:t>
      </w:r>
    </w:p>
    <w:p w:rsidR="00C66C30" w:rsidRPr="00886B43" w:rsidRDefault="00C66C30" w:rsidP="00C66C30">
      <w:pPr>
        <w:jc w:val="both"/>
        <w:rPr>
          <w:rFonts w:ascii="Times New Roman" w:hAnsi="Times New Roman" w:cs="Times New Roman"/>
          <w:color w:val="000000"/>
          <w:sz w:val="24"/>
          <w:szCs w:val="24"/>
        </w:rPr>
      </w:pPr>
      <w:r w:rsidRPr="00886B43">
        <w:rPr>
          <w:rFonts w:ascii="Times New Roman" w:hAnsi="Times New Roman" w:cs="Times New Roman"/>
          <w:b/>
          <w:bCs/>
          <w:color w:val="000000"/>
          <w:sz w:val="24"/>
          <w:szCs w:val="24"/>
        </w:rPr>
        <w:t>2. Совместный план работы МБ</w:t>
      </w:r>
      <w:r>
        <w:rPr>
          <w:rFonts w:ascii="Times New Roman" w:hAnsi="Times New Roman" w:cs="Times New Roman"/>
          <w:b/>
          <w:bCs/>
          <w:color w:val="000000"/>
          <w:sz w:val="24"/>
          <w:szCs w:val="24"/>
        </w:rPr>
        <w:t>ДОУ «Детский сад «Солнышко» с</w:t>
      </w:r>
      <w:proofErr w:type="gramStart"/>
      <w:r>
        <w:rPr>
          <w:rFonts w:ascii="Times New Roman" w:hAnsi="Times New Roman" w:cs="Times New Roman"/>
          <w:b/>
          <w:bCs/>
          <w:color w:val="000000"/>
          <w:sz w:val="24"/>
          <w:szCs w:val="24"/>
        </w:rPr>
        <w:t>.Н</w:t>
      </w:r>
      <w:proofErr w:type="gramEnd"/>
      <w:r>
        <w:rPr>
          <w:rFonts w:ascii="Times New Roman" w:hAnsi="Times New Roman" w:cs="Times New Roman"/>
          <w:b/>
          <w:bCs/>
          <w:color w:val="000000"/>
          <w:sz w:val="24"/>
          <w:szCs w:val="24"/>
        </w:rPr>
        <w:t>армонка</w:t>
      </w:r>
      <w:r w:rsidRPr="00886B43">
        <w:rPr>
          <w:rFonts w:ascii="Times New Roman" w:hAnsi="Times New Roman" w:cs="Times New Roman"/>
          <w:b/>
          <w:bCs/>
          <w:color w:val="000000"/>
          <w:sz w:val="24"/>
          <w:szCs w:val="24"/>
        </w:rPr>
        <w:t>» и ОГИБДД ОМВД России по Тетюшскому району</w:t>
      </w:r>
    </w:p>
    <w:p w:rsidR="00C66C30" w:rsidRPr="00886B43" w:rsidRDefault="00C66C30" w:rsidP="00C66C30">
      <w:pPr>
        <w:jc w:val="both"/>
        <w:rPr>
          <w:rFonts w:ascii="Times New Roman" w:hAnsi="Times New Roman" w:cs="Times New Roman"/>
          <w:color w:val="000000"/>
          <w:sz w:val="24"/>
          <w:szCs w:val="24"/>
        </w:rPr>
      </w:pPr>
      <w:r w:rsidRPr="00886B43">
        <w:rPr>
          <w:rFonts w:ascii="Times New Roman" w:hAnsi="Times New Roman" w:cs="Times New Roman"/>
          <w:b/>
          <w:bCs/>
          <w:color w:val="000000"/>
          <w:sz w:val="24"/>
          <w:szCs w:val="24"/>
        </w:rPr>
        <w:t>по предупреждению детского дорожно-транспортного травматизма</w:t>
      </w:r>
    </w:p>
    <w:p w:rsidR="00C66C30" w:rsidRPr="00886B43" w:rsidRDefault="00C66C30" w:rsidP="00C66C30">
      <w:pPr>
        <w:jc w:val="both"/>
        <w:rPr>
          <w:rFonts w:ascii="Times New Roman" w:hAnsi="Times New Roman" w:cs="Times New Roman"/>
          <w:color w:val="000000"/>
          <w:sz w:val="24"/>
          <w:szCs w:val="24"/>
        </w:rPr>
      </w:pPr>
      <w:r>
        <w:rPr>
          <w:rFonts w:ascii="Times New Roman" w:hAnsi="Times New Roman" w:cs="Times New Roman"/>
          <w:b/>
          <w:bCs/>
          <w:color w:val="000000"/>
          <w:sz w:val="24"/>
          <w:szCs w:val="24"/>
        </w:rPr>
        <w:t>на</w:t>
      </w:r>
      <w:r w:rsidR="007E036D">
        <w:rPr>
          <w:rFonts w:ascii="Times New Roman" w:hAnsi="Times New Roman" w:cs="Times New Roman"/>
          <w:b/>
          <w:bCs/>
          <w:color w:val="000000"/>
          <w:sz w:val="24"/>
          <w:szCs w:val="24"/>
        </w:rPr>
        <w:t xml:space="preserve"> 2019-2020</w:t>
      </w:r>
      <w:r w:rsidRPr="00886B43">
        <w:rPr>
          <w:rFonts w:ascii="Times New Roman" w:hAnsi="Times New Roman" w:cs="Times New Roman"/>
          <w:b/>
          <w:bCs/>
          <w:color w:val="000000"/>
          <w:sz w:val="24"/>
          <w:szCs w:val="24"/>
        </w:rPr>
        <w:t>учебный год</w:t>
      </w:r>
      <w:r>
        <w:rPr>
          <w:rFonts w:ascii="Times New Roman" w:hAnsi="Times New Roman" w:cs="Times New Roman"/>
          <w:bCs/>
          <w:color w:val="000000"/>
          <w:sz w:val="24"/>
          <w:szCs w:val="24"/>
        </w:rPr>
        <w:t>………………………………………………………………с.6-7</w:t>
      </w:r>
    </w:p>
    <w:p w:rsidR="00C66C30" w:rsidRPr="00886B43" w:rsidRDefault="00C66C30" w:rsidP="00C66C30">
      <w:pPr>
        <w:spacing w:before="100" w:beforeAutospacing="1"/>
        <w:jc w:val="both"/>
        <w:rPr>
          <w:rFonts w:ascii="Times New Roman" w:hAnsi="Times New Roman" w:cs="Times New Roman"/>
          <w:bCs/>
          <w:color w:val="000000"/>
          <w:sz w:val="24"/>
          <w:szCs w:val="24"/>
        </w:rPr>
      </w:pPr>
      <w:r w:rsidRPr="00886B43">
        <w:rPr>
          <w:rFonts w:ascii="Times New Roman" w:hAnsi="Times New Roman" w:cs="Times New Roman"/>
          <w:b/>
          <w:bCs/>
          <w:color w:val="000000"/>
          <w:sz w:val="24"/>
          <w:szCs w:val="24"/>
        </w:rPr>
        <w:t>3. План работы по профилактике дорожно</w:t>
      </w:r>
      <w:r w:rsidRPr="00886B43">
        <w:rPr>
          <w:rFonts w:ascii="Times New Roman" w:hAnsi="Times New Roman" w:cs="Times New Roman"/>
          <w:b/>
          <w:bCs/>
          <w:color w:val="000000"/>
          <w:sz w:val="24"/>
          <w:szCs w:val="24"/>
        </w:rPr>
        <w:softHyphen/>
        <w:t>-транспортного травматизма на учебный год</w:t>
      </w:r>
      <w:proofErr w:type="gramStart"/>
      <w:r w:rsidRPr="00886B43">
        <w:rPr>
          <w:rFonts w:ascii="Times New Roman" w:hAnsi="Times New Roman" w:cs="Times New Roman"/>
          <w:bCs/>
          <w:color w:val="000000"/>
          <w:sz w:val="24"/>
          <w:szCs w:val="24"/>
        </w:rPr>
        <w:t>...............................................................................................</w:t>
      </w:r>
      <w:r>
        <w:rPr>
          <w:rFonts w:ascii="Times New Roman" w:hAnsi="Times New Roman" w:cs="Times New Roman"/>
          <w:bCs/>
          <w:color w:val="000000"/>
          <w:sz w:val="24"/>
          <w:szCs w:val="24"/>
        </w:rPr>
        <w:t>............................</w:t>
      </w:r>
      <w:proofErr w:type="gramEnd"/>
      <w:r>
        <w:rPr>
          <w:rFonts w:ascii="Times New Roman" w:hAnsi="Times New Roman" w:cs="Times New Roman"/>
          <w:bCs/>
          <w:color w:val="000000"/>
          <w:sz w:val="24"/>
          <w:szCs w:val="24"/>
        </w:rPr>
        <w:t>с.8</w:t>
      </w:r>
    </w:p>
    <w:p w:rsidR="00C66C30" w:rsidRPr="00886B43" w:rsidRDefault="00C66C30" w:rsidP="00C66C30">
      <w:pPr>
        <w:spacing w:before="100" w:beforeAutospacing="1"/>
        <w:jc w:val="both"/>
        <w:outlineLvl w:val="3"/>
        <w:rPr>
          <w:rFonts w:ascii="Times New Roman" w:hAnsi="Times New Roman" w:cs="Times New Roman"/>
          <w:b/>
          <w:bCs/>
          <w:color w:val="000000"/>
          <w:sz w:val="24"/>
          <w:szCs w:val="24"/>
        </w:rPr>
      </w:pPr>
      <w:r w:rsidRPr="00886B43">
        <w:rPr>
          <w:rFonts w:ascii="Times New Roman" w:hAnsi="Times New Roman" w:cs="Times New Roman"/>
          <w:b/>
          <w:bCs/>
          <w:color w:val="000000"/>
          <w:sz w:val="24"/>
          <w:szCs w:val="24"/>
        </w:rPr>
        <w:t>4. Инструкция для педагогов по предупреждению детского дорожно-транспортного</w:t>
      </w:r>
      <w:r w:rsidRPr="00886B43">
        <w:rPr>
          <w:rFonts w:ascii="Times New Roman" w:hAnsi="Times New Roman" w:cs="Times New Roman"/>
          <w:bCs/>
          <w:color w:val="000000"/>
          <w:sz w:val="24"/>
          <w:szCs w:val="24"/>
        </w:rPr>
        <w:t>………………………………………………………………………………с.</w:t>
      </w:r>
      <w:r>
        <w:rPr>
          <w:rFonts w:ascii="Times New Roman" w:hAnsi="Times New Roman" w:cs="Times New Roman"/>
          <w:bCs/>
          <w:color w:val="000000"/>
          <w:sz w:val="24"/>
          <w:szCs w:val="24"/>
        </w:rPr>
        <w:t>9</w:t>
      </w:r>
    </w:p>
    <w:p w:rsidR="00C66C30" w:rsidRPr="00886B43" w:rsidRDefault="00C66C30" w:rsidP="00C66C30">
      <w:pPr>
        <w:spacing w:before="100" w:beforeAutospacing="1"/>
        <w:jc w:val="both"/>
        <w:rPr>
          <w:rFonts w:ascii="Times New Roman" w:hAnsi="Times New Roman" w:cs="Times New Roman"/>
          <w:color w:val="000000"/>
          <w:sz w:val="24"/>
          <w:szCs w:val="24"/>
        </w:rPr>
      </w:pPr>
      <w:r w:rsidRPr="00886B43">
        <w:rPr>
          <w:rFonts w:ascii="Times New Roman" w:hAnsi="Times New Roman" w:cs="Times New Roman"/>
          <w:b/>
          <w:bCs/>
          <w:color w:val="000000"/>
          <w:sz w:val="24"/>
          <w:szCs w:val="24"/>
        </w:rPr>
        <w:t>5.Организация занятий по обучению школьников безопасному поведению на улице</w:t>
      </w:r>
      <w:r w:rsidRPr="00886B43">
        <w:rPr>
          <w:rFonts w:ascii="Times New Roman" w:hAnsi="Times New Roman" w:cs="Times New Roman"/>
          <w:bCs/>
          <w:color w:val="000000"/>
          <w:sz w:val="24"/>
          <w:szCs w:val="24"/>
        </w:rPr>
        <w:t>………………</w:t>
      </w:r>
      <w:r>
        <w:rPr>
          <w:rFonts w:ascii="Times New Roman" w:hAnsi="Times New Roman" w:cs="Times New Roman"/>
          <w:bCs/>
          <w:color w:val="000000"/>
          <w:sz w:val="24"/>
          <w:szCs w:val="24"/>
        </w:rPr>
        <w:t>…………………………………………………………………………с.10</w:t>
      </w:r>
    </w:p>
    <w:p w:rsidR="00C66C30" w:rsidRPr="00886B43" w:rsidRDefault="00C66C30" w:rsidP="00C66C30">
      <w:pPr>
        <w:spacing w:before="100" w:beforeAutospacing="1"/>
        <w:jc w:val="both"/>
        <w:rPr>
          <w:rFonts w:ascii="Times New Roman" w:hAnsi="Times New Roman" w:cs="Times New Roman"/>
          <w:color w:val="000000"/>
          <w:sz w:val="24"/>
          <w:szCs w:val="24"/>
        </w:rPr>
      </w:pPr>
      <w:r w:rsidRPr="00886B43">
        <w:rPr>
          <w:rFonts w:ascii="Times New Roman" w:hAnsi="Times New Roman" w:cs="Times New Roman"/>
          <w:b/>
          <w:bCs/>
          <w:color w:val="000000"/>
          <w:sz w:val="24"/>
          <w:szCs w:val="24"/>
        </w:rPr>
        <w:t>6.Просвещение родителей по вопросам обучения детей</w:t>
      </w:r>
      <w:r w:rsidRPr="00886B43">
        <w:rPr>
          <w:rFonts w:ascii="Times New Roman" w:hAnsi="Times New Roman" w:cs="Times New Roman"/>
          <w:b/>
          <w:bCs/>
          <w:color w:val="000000"/>
          <w:sz w:val="24"/>
          <w:szCs w:val="24"/>
        </w:rPr>
        <w:br/>
        <w:t>правилам дорожного движения</w:t>
      </w:r>
      <w:r>
        <w:rPr>
          <w:rFonts w:ascii="Times New Roman" w:hAnsi="Times New Roman" w:cs="Times New Roman"/>
          <w:bCs/>
          <w:color w:val="000000"/>
          <w:sz w:val="24"/>
          <w:szCs w:val="24"/>
        </w:rPr>
        <w:t>…………………………………………………………с.14</w:t>
      </w:r>
    </w:p>
    <w:p w:rsidR="00C66C30" w:rsidRPr="00886B43" w:rsidRDefault="00C66C30" w:rsidP="00C66C30">
      <w:pPr>
        <w:spacing w:before="100" w:beforeAutospacing="1" w:after="100" w:afterAutospacing="1"/>
        <w:jc w:val="both"/>
        <w:rPr>
          <w:rFonts w:ascii="Times New Roman" w:hAnsi="Times New Roman" w:cs="Times New Roman"/>
          <w:color w:val="000000"/>
          <w:sz w:val="24"/>
          <w:szCs w:val="24"/>
        </w:rPr>
      </w:pPr>
      <w:r w:rsidRPr="00886B43">
        <w:rPr>
          <w:rFonts w:ascii="Times New Roman" w:hAnsi="Times New Roman" w:cs="Times New Roman"/>
          <w:b/>
          <w:bCs/>
          <w:color w:val="000000"/>
          <w:sz w:val="24"/>
          <w:szCs w:val="24"/>
        </w:rPr>
        <w:t>7. Методическая копилка</w:t>
      </w:r>
    </w:p>
    <w:p w:rsidR="00C66C30" w:rsidRPr="00886B43" w:rsidRDefault="00C66C30" w:rsidP="008E164C">
      <w:pPr>
        <w:pStyle w:val="ac"/>
        <w:numPr>
          <w:ilvl w:val="0"/>
          <w:numId w:val="4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Консультация для родителей</w:t>
      </w:r>
    </w:p>
    <w:p w:rsidR="00C66C30" w:rsidRPr="00886B43" w:rsidRDefault="00C66C30" w:rsidP="008E164C">
      <w:pPr>
        <w:pStyle w:val="ac"/>
        <w:numPr>
          <w:ilvl w:val="0"/>
          <w:numId w:val="4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C66C30" w:rsidRPr="00886B43" w:rsidRDefault="00C66C30" w:rsidP="008E164C">
      <w:pPr>
        <w:pStyle w:val="ac"/>
        <w:numPr>
          <w:ilvl w:val="0"/>
          <w:numId w:val="4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Методика построения системы работы по изучению школьниками правил дорожного движения Формы и методы обучения школьников БДД</w:t>
      </w:r>
    </w:p>
    <w:p w:rsidR="00C66C30" w:rsidRPr="00886B43" w:rsidRDefault="00C66C30" w:rsidP="008E164C">
      <w:pPr>
        <w:pStyle w:val="ac"/>
        <w:numPr>
          <w:ilvl w:val="0"/>
          <w:numId w:val="4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Игра как ведущий метод обучения детей безопасному поведению на дорогах</w:t>
      </w:r>
      <w:r>
        <w:rPr>
          <w:rFonts w:ascii="Times New Roman" w:hAnsi="Times New Roman"/>
          <w:color w:val="000000"/>
          <w:sz w:val="24"/>
          <w:szCs w:val="24"/>
        </w:rPr>
        <w:t xml:space="preserve">. </w:t>
      </w:r>
      <w:r w:rsidRPr="00886B43">
        <w:rPr>
          <w:rFonts w:ascii="Times New Roman" w:hAnsi="Times New Roman"/>
          <w:color w:val="000000"/>
          <w:sz w:val="24"/>
          <w:szCs w:val="24"/>
        </w:rPr>
        <w:t>Целевые прогулки как форма профилактики детского дорожно-транспортного травматизма</w:t>
      </w:r>
    </w:p>
    <w:p w:rsidR="00C66C30" w:rsidRPr="00886B43" w:rsidRDefault="00C66C30" w:rsidP="008E164C">
      <w:pPr>
        <w:pStyle w:val="ac"/>
        <w:numPr>
          <w:ilvl w:val="0"/>
          <w:numId w:val="4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Анкета для родителей «Я и мой ребенок на улицах села»</w:t>
      </w:r>
    </w:p>
    <w:p w:rsidR="00C66C30" w:rsidRPr="00D70925" w:rsidRDefault="00C66C30" w:rsidP="00C66C30">
      <w:pPr>
        <w:pStyle w:val="ac"/>
        <w:numPr>
          <w:ilvl w:val="0"/>
          <w:numId w:val="46"/>
        </w:numPr>
        <w:spacing w:before="100" w:beforeAutospacing="1" w:after="100" w:afterAutospacing="1" w:line="240" w:lineRule="auto"/>
        <w:jc w:val="both"/>
        <w:rPr>
          <w:rFonts w:ascii="Times New Roman" w:hAnsi="Times New Roman"/>
          <w:color w:val="000000"/>
          <w:sz w:val="24"/>
          <w:szCs w:val="24"/>
        </w:rPr>
      </w:pPr>
      <w:r>
        <w:rPr>
          <w:rFonts w:ascii="Times New Roman" w:hAnsi="Times New Roman"/>
          <w:color w:val="000000"/>
          <w:sz w:val="24"/>
          <w:szCs w:val="24"/>
        </w:rPr>
        <w:t>Темы для бесседы</w:t>
      </w:r>
      <w:bookmarkStart w:id="0" w:name="_GoBack"/>
      <w:bookmarkEnd w:id="0"/>
      <w:r w:rsidRPr="00886B43">
        <w:rPr>
          <w:rFonts w:ascii="Times New Roman" w:hAnsi="Times New Roman"/>
          <w:color w:val="000000"/>
          <w:sz w:val="24"/>
          <w:szCs w:val="24"/>
        </w:rPr>
        <w:t>по БДД</w:t>
      </w:r>
    </w:p>
    <w:p w:rsidR="00C66C30" w:rsidRDefault="00C66C30" w:rsidP="00C66C30">
      <w:pPr>
        <w:rPr>
          <w:rFonts w:ascii="Times New Roman" w:hAnsi="Times New Roman" w:cs="Times New Roman"/>
          <w:b/>
          <w:sz w:val="28"/>
          <w:szCs w:val="28"/>
        </w:rPr>
      </w:pPr>
    </w:p>
    <w:p w:rsidR="000242B3" w:rsidRDefault="000242B3" w:rsidP="00C66C30">
      <w:pPr>
        <w:rPr>
          <w:rFonts w:ascii="Times New Roman" w:hAnsi="Times New Roman" w:cs="Times New Roman"/>
          <w:b/>
          <w:sz w:val="28"/>
          <w:szCs w:val="28"/>
        </w:rPr>
      </w:pPr>
    </w:p>
    <w:p w:rsidR="00C66C30" w:rsidRPr="002B26CE" w:rsidRDefault="00C66C30" w:rsidP="00C66C30">
      <w:pPr>
        <w:ind w:left="360"/>
        <w:jc w:val="center"/>
        <w:rPr>
          <w:rFonts w:ascii="Times New Roman" w:hAnsi="Times New Roman" w:cs="Times New Roman"/>
          <w:b/>
          <w:sz w:val="28"/>
          <w:szCs w:val="28"/>
        </w:rPr>
      </w:pPr>
      <w:r w:rsidRPr="002B26CE">
        <w:rPr>
          <w:rFonts w:ascii="Times New Roman" w:hAnsi="Times New Roman" w:cs="Times New Roman"/>
          <w:b/>
          <w:sz w:val="28"/>
          <w:szCs w:val="28"/>
        </w:rPr>
        <w:t xml:space="preserve">Общие сведения </w:t>
      </w:r>
    </w:p>
    <w:p w:rsidR="00C66C30" w:rsidRPr="002B26CE" w:rsidRDefault="00C66C30" w:rsidP="00C66C30">
      <w:pPr>
        <w:spacing w:after="120"/>
        <w:rPr>
          <w:rFonts w:ascii="Times New Roman" w:hAnsi="Times New Roman" w:cs="Times New Roman"/>
          <w:i/>
          <w:sz w:val="28"/>
          <w:szCs w:val="28"/>
          <w:u w:val="single"/>
        </w:rPr>
      </w:pPr>
      <w:r>
        <w:rPr>
          <w:rFonts w:ascii="Times New Roman" w:hAnsi="Times New Roman" w:cs="Times New Roman"/>
          <w:i/>
          <w:sz w:val="28"/>
          <w:szCs w:val="28"/>
          <w:u w:val="single"/>
        </w:rPr>
        <w:t>Муниципальное бюджетное дошкольное образовательное учреждение «Детский сад «Солнышко» селаНармонка</w:t>
      </w:r>
      <w:r w:rsidRPr="002B26CE">
        <w:rPr>
          <w:rFonts w:ascii="Times New Roman" w:hAnsi="Times New Roman" w:cs="Times New Roman"/>
          <w:i/>
          <w:sz w:val="28"/>
          <w:szCs w:val="28"/>
          <w:u w:val="single"/>
        </w:rPr>
        <w:t>» Тетюшского муниципального района Республики Татарстан</w:t>
      </w:r>
    </w:p>
    <w:p w:rsidR="00C66C30" w:rsidRPr="00AC496C" w:rsidRDefault="00C66C30" w:rsidP="00C66C30">
      <w:pPr>
        <w:pStyle w:val="aa"/>
        <w:ind w:firstLine="708"/>
        <w:jc w:val="both"/>
        <w:rPr>
          <w:i/>
          <w:sz w:val="28"/>
          <w:szCs w:val="28"/>
          <w:lang w:val="tt-RU"/>
        </w:rPr>
      </w:pPr>
      <w:r>
        <w:rPr>
          <w:sz w:val="28"/>
          <w:szCs w:val="28"/>
        </w:rPr>
        <w:t>Тип ОУ</w:t>
      </w:r>
      <w:r w:rsidRPr="002B26CE">
        <w:rPr>
          <w:sz w:val="28"/>
          <w:szCs w:val="28"/>
        </w:rPr>
        <w:t xml:space="preserve">: </w:t>
      </w:r>
      <w:r w:rsidRPr="002B26CE">
        <w:rPr>
          <w:i/>
          <w:sz w:val="28"/>
          <w:szCs w:val="28"/>
        </w:rPr>
        <w:t>образовательное учреждение.</w:t>
      </w:r>
    </w:p>
    <w:p w:rsidR="00C66C30" w:rsidRDefault="00C66C30" w:rsidP="00C66C30">
      <w:pPr>
        <w:pStyle w:val="aa"/>
        <w:ind w:firstLine="540"/>
        <w:jc w:val="both"/>
        <w:rPr>
          <w:i/>
          <w:sz w:val="28"/>
          <w:szCs w:val="28"/>
        </w:rPr>
      </w:pPr>
      <w:r w:rsidRPr="002B26CE">
        <w:rPr>
          <w:sz w:val="28"/>
          <w:szCs w:val="28"/>
        </w:rPr>
        <w:t xml:space="preserve">Юридический адрес: </w:t>
      </w:r>
      <w:r>
        <w:rPr>
          <w:i/>
          <w:sz w:val="28"/>
          <w:szCs w:val="28"/>
        </w:rPr>
        <w:t>422370</w:t>
      </w:r>
      <w:r w:rsidRPr="002B26CE">
        <w:rPr>
          <w:i/>
          <w:sz w:val="28"/>
          <w:szCs w:val="28"/>
        </w:rPr>
        <w:t>, Республика Татарстан, Тетюшский райо</w:t>
      </w:r>
      <w:r>
        <w:rPr>
          <w:i/>
          <w:sz w:val="28"/>
          <w:szCs w:val="28"/>
        </w:rPr>
        <w:t>н,</w:t>
      </w:r>
    </w:p>
    <w:p w:rsidR="00C66C30" w:rsidRPr="002B26CE" w:rsidRDefault="00C66C30" w:rsidP="00C66C30">
      <w:pPr>
        <w:pStyle w:val="aa"/>
        <w:ind w:firstLine="540"/>
        <w:jc w:val="both"/>
        <w:rPr>
          <w:sz w:val="28"/>
          <w:szCs w:val="28"/>
        </w:rPr>
      </w:pPr>
      <w:r>
        <w:rPr>
          <w:i/>
          <w:sz w:val="28"/>
          <w:szCs w:val="28"/>
        </w:rPr>
        <w:t xml:space="preserve"> с</w:t>
      </w:r>
      <w:proofErr w:type="gramStart"/>
      <w:r>
        <w:rPr>
          <w:i/>
          <w:sz w:val="28"/>
          <w:szCs w:val="28"/>
        </w:rPr>
        <w:t>.Н</w:t>
      </w:r>
      <w:proofErr w:type="gramEnd"/>
      <w:r>
        <w:rPr>
          <w:i/>
          <w:sz w:val="28"/>
          <w:szCs w:val="28"/>
        </w:rPr>
        <w:t>армонка,  ул.Школьная,  д.1</w:t>
      </w:r>
    </w:p>
    <w:p w:rsidR="00C66C30" w:rsidRDefault="00C66C30" w:rsidP="00C66C30">
      <w:pPr>
        <w:pStyle w:val="aa"/>
        <w:ind w:firstLine="540"/>
        <w:jc w:val="both"/>
        <w:rPr>
          <w:i/>
          <w:sz w:val="28"/>
          <w:szCs w:val="28"/>
        </w:rPr>
      </w:pPr>
      <w:r w:rsidRPr="002B26CE">
        <w:rPr>
          <w:sz w:val="28"/>
          <w:szCs w:val="28"/>
        </w:rPr>
        <w:t>Фактический адрес:</w:t>
      </w:r>
      <w:r>
        <w:rPr>
          <w:i/>
          <w:sz w:val="28"/>
          <w:szCs w:val="28"/>
        </w:rPr>
        <w:t>422370</w:t>
      </w:r>
      <w:r w:rsidRPr="002B26CE">
        <w:rPr>
          <w:i/>
          <w:sz w:val="28"/>
          <w:szCs w:val="28"/>
        </w:rPr>
        <w:t>, Республика Татарстан, Тетюшский райо</w:t>
      </w:r>
      <w:r>
        <w:rPr>
          <w:i/>
          <w:sz w:val="28"/>
          <w:szCs w:val="28"/>
        </w:rPr>
        <w:t xml:space="preserve">н, </w:t>
      </w:r>
    </w:p>
    <w:p w:rsidR="00C66C30" w:rsidRPr="002B26CE" w:rsidRDefault="00C66C30" w:rsidP="00C66C30">
      <w:pPr>
        <w:pStyle w:val="aa"/>
        <w:ind w:firstLine="540"/>
        <w:jc w:val="both"/>
        <w:rPr>
          <w:sz w:val="28"/>
          <w:szCs w:val="28"/>
        </w:rPr>
      </w:pPr>
      <w:r>
        <w:rPr>
          <w:i/>
          <w:sz w:val="28"/>
          <w:szCs w:val="28"/>
        </w:rPr>
        <w:t>с</w:t>
      </w:r>
      <w:proofErr w:type="gramStart"/>
      <w:r>
        <w:rPr>
          <w:i/>
          <w:sz w:val="28"/>
          <w:szCs w:val="28"/>
        </w:rPr>
        <w:t>.Н</w:t>
      </w:r>
      <w:proofErr w:type="gramEnd"/>
      <w:r>
        <w:rPr>
          <w:i/>
          <w:sz w:val="28"/>
          <w:szCs w:val="28"/>
        </w:rPr>
        <w:t>армонка,  ул. Школьная,  д1</w:t>
      </w:r>
    </w:p>
    <w:p w:rsidR="00C66C30" w:rsidRPr="00C84AB6" w:rsidRDefault="00C66C30" w:rsidP="00C66C30">
      <w:pPr>
        <w:spacing w:before="100" w:beforeAutospacing="1" w:after="100" w:afterAutospacing="1"/>
        <w:jc w:val="both"/>
        <w:rPr>
          <w:rFonts w:ascii="Times New Roman" w:hAnsi="Times New Roman" w:cs="Times New Roman"/>
          <w:color w:val="000000"/>
          <w:sz w:val="28"/>
          <w:szCs w:val="28"/>
          <w:u w:val="single"/>
        </w:rPr>
      </w:pPr>
      <w:r>
        <w:rPr>
          <w:rFonts w:ascii="Times New Roman" w:hAnsi="Times New Roman" w:cs="Times New Roman"/>
          <w:b/>
          <w:bCs/>
          <w:i/>
          <w:iCs/>
          <w:color w:val="000000"/>
          <w:sz w:val="28"/>
          <w:szCs w:val="28"/>
        </w:rPr>
        <w:t>Заведующий МБДОУ «</w:t>
      </w:r>
      <w:r>
        <w:rPr>
          <w:rFonts w:ascii="Times New Roman" w:hAnsi="Times New Roman" w:cs="Times New Roman"/>
          <w:i/>
          <w:sz w:val="28"/>
          <w:szCs w:val="28"/>
          <w:u w:val="single"/>
        </w:rPr>
        <w:t>Детский сад «Солнышко» с</w:t>
      </w:r>
      <w:proofErr w:type="gramStart"/>
      <w:r>
        <w:rPr>
          <w:rFonts w:ascii="Times New Roman" w:hAnsi="Times New Roman" w:cs="Times New Roman"/>
          <w:i/>
          <w:sz w:val="28"/>
          <w:szCs w:val="28"/>
          <w:u w:val="single"/>
        </w:rPr>
        <w:t>.Н</w:t>
      </w:r>
      <w:proofErr w:type="gramEnd"/>
      <w:r>
        <w:rPr>
          <w:rFonts w:ascii="Times New Roman" w:hAnsi="Times New Roman" w:cs="Times New Roman"/>
          <w:i/>
          <w:sz w:val="28"/>
          <w:szCs w:val="28"/>
          <w:u w:val="single"/>
        </w:rPr>
        <w:t>армонка</w:t>
      </w:r>
      <w:r w:rsidRPr="002B26CE">
        <w:rPr>
          <w:rFonts w:ascii="Times New Roman" w:hAnsi="Times New Roman" w:cs="Times New Roman"/>
          <w:i/>
          <w:sz w:val="28"/>
          <w:szCs w:val="28"/>
          <w:u w:val="single"/>
        </w:rPr>
        <w:t xml:space="preserve">» </w:t>
      </w:r>
      <w:r>
        <w:rPr>
          <w:rFonts w:ascii="Times New Roman" w:hAnsi="Times New Roman" w:cs="Times New Roman"/>
          <w:b/>
          <w:bCs/>
          <w:i/>
          <w:iCs/>
          <w:color w:val="000000"/>
          <w:sz w:val="28"/>
          <w:szCs w:val="28"/>
        </w:rPr>
        <w:t xml:space="preserve"> Хакимова ГузелияРасиховна</w:t>
      </w:r>
      <w:r>
        <w:rPr>
          <w:rFonts w:ascii="Times New Roman" w:hAnsi="Times New Roman" w:cs="Times New Roman"/>
          <w:bCs/>
          <w:i/>
          <w:iCs/>
          <w:color w:val="000000"/>
          <w:sz w:val="28"/>
          <w:szCs w:val="28"/>
          <w:u w:val="single"/>
        </w:rPr>
        <w:t>тел.55-0-38</w:t>
      </w:r>
    </w:p>
    <w:p w:rsidR="00C66C30" w:rsidRDefault="00C66C30" w:rsidP="00C66C30">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ВоспитательМБДОУ «</w:t>
      </w:r>
      <w:r>
        <w:rPr>
          <w:rFonts w:ascii="Times New Roman" w:hAnsi="Times New Roman" w:cs="Times New Roman"/>
          <w:i/>
          <w:sz w:val="28"/>
          <w:szCs w:val="28"/>
          <w:u w:val="single"/>
        </w:rPr>
        <w:t>Детский сад «Солнышко» с</w:t>
      </w:r>
      <w:proofErr w:type="gramStart"/>
      <w:r>
        <w:rPr>
          <w:rFonts w:ascii="Times New Roman" w:hAnsi="Times New Roman" w:cs="Times New Roman"/>
          <w:i/>
          <w:sz w:val="28"/>
          <w:szCs w:val="28"/>
          <w:u w:val="single"/>
        </w:rPr>
        <w:t>.Н</w:t>
      </w:r>
      <w:proofErr w:type="gramEnd"/>
      <w:r>
        <w:rPr>
          <w:rFonts w:ascii="Times New Roman" w:hAnsi="Times New Roman" w:cs="Times New Roman"/>
          <w:i/>
          <w:sz w:val="28"/>
          <w:szCs w:val="28"/>
          <w:u w:val="single"/>
        </w:rPr>
        <w:t xml:space="preserve">армонка </w:t>
      </w:r>
      <w:r w:rsidRPr="002B26CE">
        <w:rPr>
          <w:rFonts w:ascii="Times New Roman" w:hAnsi="Times New Roman" w:cs="Times New Roman"/>
          <w:i/>
          <w:sz w:val="28"/>
          <w:szCs w:val="28"/>
          <w:u w:val="single"/>
        </w:rPr>
        <w:t xml:space="preserve">» </w:t>
      </w:r>
      <w:r w:rsidRPr="00EF1077">
        <w:rPr>
          <w:rFonts w:ascii="Times New Roman" w:hAnsi="Times New Roman" w:cs="Times New Roman"/>
          <w:b/>
          <w:bCs/>
          <w:i/>
          <w:iCs/>
          <w:color w:val="000000"/>
          <w:sz w:val="28"/>
          <w:szCs w:val="28"/>
        </w:rPr>
        <w:t>-</w:t>
      </w:r>
      <w:r>
        <w:rPr>
          <w:rFonts w:ascii="Times New Roman" w:hAnsi="Times New Roman" w:cs="Times New Roman"/>
          <w:color w:val="000000"/>
          <w:sz w:val="28"/>
          <w:szCs w:val="28"/>
          <w:u w:val="single"/>
        </w:rPr>
        <w:t xml:space="preserve">Ивлева Надежда Васильевна </w:t>
      </w:r>
      <w:r>
        <w:rPr>
          <w:rFonts w:ascii="Times New Roman" w:hAnsi="Times New Roman" w:cs="Times New Roman"/>
          <w:bCs/>
          <w:i/>
          <w:iCs/>
          <w:color w:val="000000"/>
          <w:sz w:val="28"/>
          <w:szCs w:val="28"/>
          <w:u w:val="single"/>
        </w:rPr>
        <w:t>тел.55-0-38</w:t>
      </w:r>
    </w:p>
    <w:p w:rsidR="00C66C30" w:rsidRDefault="00C66C30" w:rsidP="00C66C30">
      <w:pPr>
        <w:spacing w:before="100" w:beforeAutospacing="1" w:after="100" w:afterAutospacing="1"/>
        <w:jc w:val="both"/>
        <w:rPr>
          <w:rFonts w:ascii="Times New Roman" w:hAnsi="Times New Roman" w:cs="Times New Roman"/>
          <w:i/>
          <w:sz w:val="28"/>
          <w:szCs w:val="28"/>
          <w:u w:val="single"/>
        </w:rPr>
      </w:pPr>
      <w:r w:rsidRPr="00E42FEE">
        <w:rPr>
          <w:rFonts w:ascii="Times New Roman" w:hAnsi="Times New Roman" w:cs="Times New Roman"/>
          <w:b/>
          <w:sz w:val="28"/>
          <w:szCs w:val="28"/>
        </w:rPr>
        <w:t>Ответственный от ОГИБДД ОМВД по Тетюшскому району</w:t>
      </w:r>
      <w:r>
        <w:rPr>
          <w:rFonts w:ascii="Times New Roman" w:hAnsi="Times New Roman" w:cs="Times New Roman"/>
          <w:i/>
          <w:sz w:val="28"/>
          <w:szCs w:val="28"/>
          <w:u w:val="single"/>
        </w:rPr>
        <w:t>Инспектор пропаганды Алеев Артур Ильдарович тел . 884373288077</w:t>
      </w:r>
    </w:p>
    <w:p w:rsidR="00C66C30" w:rsidRPr="002B26CE" w:rsidRDefault="000242B3" w:rsidP="00C66C30">
      <w:pPr>
        <w:spacing w:before="100" w:beforeAutospacing="1" w:after="100" w:afterAutospacing="1"/>
        <w:jc w:val="both"/>
        <w:rPr>
          <w:rFonts w:ascii="Times New Roman" w:hAnsi="Times New Roman" w:cs="Times New Roman"/>
          <w:sz w:val="28"/>
          <w:szCs w:val="28"/>
        </w:rPr>
      </w:pPr>
      <w:r>
        <w:rPr>
          <w:rFonts w:ascii="Times New Roman" w:hAnsi="Times New Roman" w:cs="Times New Roman"/>
          <w:b/>
          <w:bCs/>
          <w:i/>
          <w:iCs/>
          <w:color w:val="000000"/>
          <w:sz w:val="28"/>
          <w:szCs w:val="28"/>
        </w:rPr>
        <w:t>Количество детей на 2019-2020</w:t>
      </w:r>
      <w:r w:rsidR="00D70925">
        <w:rPr>
          <w:rFonts w:ascii="Times New Roman" w:hAnsi="Times New Roman" w:cs="Times New Roman"/>
          <w:b/>
          <w:bCs/>
          <w:i/>
          <w:iCs/>
          <w:color w:val="000000"/>
          <w:sz w:val="28"/>
          <w:szCs w:val="28"/>
        </w:rPr>
        <w:t xml:space="preserve"> </w:t>
      </w:r>
      <w:r w:rsidR="00C66C30">
        <w:rPr>
          <w:rFonts w:ascii="Times New Roman" w:hAnsi="Times New Roman" w:cs="Times New Roman"/>
          <w:b/>
          <w:bCs/>
          <w:i/>
          <w:iCs/>
          <w:color w:val="000000"/>
          <w:sz w:val="28"/>
          <w:szCs w:val="28"/>
        </w:rPr>
        <w:t xml:space="preserve">учебный год:   </w:t>
      </w:r>
      <w:r w:rsidR="00C66C30">
        <w:rPr>
          <w:rFonts w:ascii="Times New Roman" w:hAnsi="Times New Roman" w:cs="Times New Roman"/>
          <w:bCs/>
          <w:i/>
          <w:iCs/>
          <w:color w:val="000000"/>
          <w:sz w:val="28"/>
          <w:szCs w:val="28"/>
        </w:rPr>
        <w:t>14</w:t>
      </w:r>
      <w:r w:rsidR="00C66C30" w:rsidRPr="00C84AB6">
        <w:rPr>
          <w:rFonts w:ascii="Times New Roman" w:hAnsi="Times New Roman" w:cs="Times New Roman"/>
          <w:bCs/>
          <w:i/>
          <w:iCs/>
          <w:color w:val="000000"/>
          <w:sz w:val="28"/>
          <w:szCs w:val="28"/>
        </w:rPr>
        <w:t xml:space="preserve"> воспитанников</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Наличие помещения по ОБД</w:t>
      </w:r>
      <w:proofErr w:type="gramStart"/>
      <w:r w:rsidRPr="00EF1077">
        <w:rPr>
          <w:rFonts w:ascii="Times New Roman" w:hAnsi="Times New Roman" w:cs="Times New Roman"/>
          <w:b/>
          <w:bCs/>
          <w:i/>
          <w:iCs/>
          <w:color w:val="000000"/>
          <w:sz w:val="28"/>
          <w:szCs w:val="28"/>
        </w:rPr>
        <w:t>Д</w:t>
      </w:r>
      <w:r w:rsidRPr="00EF1077">
        <w:rPr>
          <w:rFonts w:ascii="Times New Roman" w:hAnsi="Times New Roman" w:cs="Times New Roman"/>
          <w:color w:val="000000"/>
          <w:sz w:val="28"/>
          <w:szCs w:val="28"/>
        </w:rPr>
        <w:t>-</w:t>
      </w:r>
      <w:proofErr w:type="gramEnd"/>
      <w:r w:rsidRPr="00EF1077">
        <w:rPr>
          <w:rFonts w:ascii="Times New Roman" w:hAnsi="Times New Roman" w:cs="Times New Roman"/>
          <w:color w:val="000000"/>
          <w:sz w:val="28"/>
          <w:szCs w:val="28"/>
        </w:rPr>
        <w:t xml:space="preserve"> отсутствует</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Наличие уголка по БД</w:t>
      </w:r>
      <w:r>
        <w:rPr>
          <w:rFonts w:ascii="Times New Roman" w:hAnsi="Times New Roman" w:cs="Times New Roman"/>
          <w:color w:val="000000"/>
          <w:sz w:val="28"/>
          <w:szCs w:val="28"/>
        </w:rPr>
        <w:t xml:space="preserve"> -1 (групповой</w:t>
      </w:r>
      <w:r w:rsidRPr="00EF1077">
        <w:rPr>
          <w:rFonts w:ascii="Times New Roman" w:hAnsi="Times New Roman" w:cs="Times New Roman"/>
          <w:color w:val="000000"/>
          <w:sz w:val="28"/>
          <w:szCs w:val="28"/>
        </w:rPr>
        <w:t>)</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Наличие на участке для детей дорожной разметки:</w:t>
      </w:r>
      <w:r w:rsidRPr="00EF1077">
        <w:rPr>
          <w:rFonts w:ascii="Times New Roman" w:hAnsi="Times New Roman" w:cs="Times New Roman"/>
          <w:b/>
          <w:bCs/>
          <w:color w:val="000000"/>
          <w:sz w:val="28"/>
          <w:szCs w:val="28"/>
        </w:rPr>
        <w:t>-</w:t>
      </w:r>
      <w:r w:rsidRPr="00EF1077">
        <w:rPr>
          <w:rFonts w:ascii="Times New Roman" w:hAnsi="Times New Roman" w:cs="Times New Roman"/>
          <w:color w:val="000000"/>
          <w:sz w:val="28"/>
          <w:szCs w:val="28"/>
        </w:rPr>
        <w:t xml:space="preserve"> отсутствует</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Наличие пре</w:t>
      </w:r>
      <w:r>
        <w:rPr>
          <w:rFonts w:ascii="Times New Roman" w:hAnsi="Times New Roman" w:cs="Times New Roman"/>
          <w:b/>
          <w:bCs/>
          <w:i/>
          <w:iCs/>
          <w:color w:val="000000"/>
          <w:sz w:val="28"/>
          <w:szCs w:val="28"/>
        </w:rPr>
        <w:t>дметно-развивающей среды в группе</w:t>
      </w:r>
      <w:r w:rsidRPr="00EF1077">
        <w:rPr>
          <w:rFonts w:ascii="Times New Roman" w:hAnsi="Times New Roman" w:cs="Times New Roman"/>
          <w:b/>
          <w:bCs/>
          <w:i/>
          <w:iCs/>
          <w:color w:val="000000"/>
          <w:sz w:val="28"/>
          <w:szCs w:val="28"/>
        </w:rPr>
        <w:t xml:space="preserve"> для реализации образовательной области «Безопасность» в соответствии с  требованиями ФГОС</w:t>
      </w:r>
      <w:r w:rsidRPr="00EF1077">
        <w:rPr>
          <w:rFonts w:ascii="Times New Roman" w:hAnsi="Times New Roman" w:cs="Times New Roman"/>
          <w:color w:val="000000"/>
          <w:sz w:val="28"/>
          <w:szCs w:val="28"/>
        </w:rPr>
        <w:t>: имеется</w:t>
      </w:r>
    </w:p>
    <w:p w:rsidR="00C66C30" w:rsidRPr="00AE6A0F"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 xml:space="preserve">Наличие центра безопасности: </w:t>
      </w:r>
      <w:r w:rsidRPr="00EF1077">
        <w:rPr>
          <w:rFonts w:ascii="Times New Roman" w:hAnsi="Times New Roman" w:cs="Times New Roman"/>
          <w:i/>
          <w:iCs/>
          <w:color w:val="000000"/>
          <w:sz w:val="28"/>
          <w:szCs w:val="28"/>
        </w:rPr>
        <w:t>имеется</w:t>
      </w:r>
    </w:p>
    <w:p w:rsidR="00C66C30" w:rsidRDefault="00C66C30" w:rsidP="00C66C30">
      <w:pPr>
        <w:spacing w:before="100" w:beforeAutospacing="1"/>
        <w:jc w:val="both"/>
        <w:rPr>
          <w:rFonts w:ascii="Times New Roman" w:hAnsi="Times New Roman" w:cs="Times New Roman"/>
          <w:b/>
          <w:bCs/>
          <w:i/>
          <w:iCs/>
          <w:color w:val="000000"/>
          <w:sz w:val="28"/>
          <w:szCs w:val="28"/>
        </w:rPr>
      </w:pPr>
      <w:r w:rsidRPr="00EF1077">
        <w:rPr>
          <w:rFonts w:ascii="Times New Roman" w:hAnsi="Times New Roman" w:cs="Times New Roman"/>
          <w:b/>
          <w:bCs/>
          <w:i/>
          <w:iCs/>
          <w:color w:val="000000"/>
          <w:sz w:val="28"/>
          <w:szCs w:val="28"/>
        </w:rPr>
        <w:t>Наличие</w:t>
      </w:r>
      <w:r>
        <w:rPr>
          <w:rFonts w:ascii="Times New Roman" w:hAnsi="Times New Roman" w:cs="Times New Roman"/>
          <w:b/>
          <w:bCs/>
          <w:i/>
          <w:iCs/>
          <w:color w:val="000000"/>
          <w:sz w:val="28"/>
          <w:szCs w:val="28"/>
        </w:rPr>
        <w:t>:</w:t>
      </w:r>
      <w:r w:rsidRPr="00272409">
        <w:rPr>
          <w:rFonts w:ascii="Times New Roman" w:hAnsi="Times New Roman" w:cs="Times New Roman"/>
          <w:i/>
          <w:iCs/>
          <w:color w:val="000000"/>
          <w:sz w:val="28"/>
          <w:szCs w:val="28"/>
        </w:rPr>
        <w:t xml:space="preserve"> </w:t>
      </w:r>
    </w:p>
    <w:p w:rsidR="00C66C30" w:rsidRPr="00D25C53" w:rsidRDefault="00C66C30" w:rsidP="00C66C30">
      <w:pPr>
        <w:spacing w:before="100" w:beforeAutospacing="1"/>
        <w:jc w:val="both"/>
        <w:rPr>
          <w:rFonts w:ascii="Times New Roman" w:hAnsi="Times New Roman" w:cs="Times New Roman"/>
          <w:b/>
          <w:bCs/>
          <w:i/>
          <w:iCs/>
          <w:color w:val="000000"/>
          <w:sz w:val="28"/>
          <w:szCs w:val="28"/>
        </w:rPr>
      </w:pPr>
      <w:r w:rsidRPr="00EF1077">
        <w:rPr>
          <w:rFonts w:ascii="Times New Roman" w:hAnsi="Times New Roman" w:cs="Times New Roman"/>
          <w:color w:val="000000"/>
          <w:sz w:val="28"/>
          <w:szCs w:val="28"/>
        </w:rPr>
        <w:t xml:space="preserve">центра для игр с правилами: </w:t>
      </w:r>
      <w:r w:rsidRPr="00D25C53">
        <w:rPr>
          <w:rFonts w:ascii="Times New Roman" w:hAnsi="Times New Roman" w:cs="Times New Roman"/>
          <w:i/>
          <w:color w:val="000000"/>
          <w:sz w:val="28"/>
          <w:szCs w:val="28"/>
        </w:rPr>
        <w:t xml:space="preserve">имеется </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центра книги: </w:t>
      </w:r>
      <w:r w:rsidRPr="00D25C53">
        <w:rPr>
          <w:rFonts w:ascii="Times New Roman" w:hAnsi="Times New Roman" w:cs="Times New Roman"/>
          <w:i/>
          <w:color w:val="000000"/>
          <w:sz w:val="28"/>
          <w:szCs w:val="28"/>
        </w:rPr>
        <w:t xml:space="preserve">имеется </w:t>
      </w:r>
    </w:p>
    <w:p w:rsidR="00C66C30" w:rsidRPr="00D25C53" w:rsidRDefault="00C66C30" w:rsidP="00C66C30">
      <w:pPr>
        <w:jc w:val="both"/>
        <w:rPr>
          <w:rFonts w:ascii="Times New Roman" w:hAnsi="Times New Roman" w:cs="Times New Roman"/>
          <w:i/>
          <w:color w:val="000000"/>
          <w:sz w:val="28"/>
          <w:szCs w:val="28"/>
        </w:rPr>
      </w:pPr>
      <w:r w:rsidRPr="00EF1077">
        <w:rPr>
          <w:rFonts w:ascii="Times New Roman" w:hAnsi="Times New Roman" w:cs="Times New Roman"/>
          <w:color w:val="000000"/>
          <w:sz w:val="28"/>
          <w:szCs w:val="28"/>
        </w:rPr>
        <w:t xml:space="preserve">центров изобразительной, конструктивной деятельности: </w:t>
      </w:r>
      <w:r w:rsidRPr="00D25C53">
        <w:rPr>
          <w:rFonts w:ascii="Times New Roman" w:hAnsi="Times New Roman" w:cs="Times New Roman"/>
          <w:i/>
          <w:color w:val="000000"/>
          <w:sz w:val="28"/>
          <w:szCs w:val="28"/>
        </w:rPr>
        <w:t xml:space="preserve">имеется </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 xml:space="preserve">центра труда: </w:t>
      </w:r>
      <w:r w:rsidRPr="00D25C53">
        <w:rPr>
          <w:rFonts w:ascii="Times New Roman" w:hAnsi="Times New Roman" w:cs="Times New Roman"/>
          <w:i/>
          <w:color w:val="000000"/>
          <w:sz w:val="28"/>
          <w:szCs w:val="28"/>
        </w:rPr>
        <w:t xml:space="preserve">имеется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 xml:space="preserve">Наличие методической литературы и наглядных пособий, оборудования: </w:t>
      </w:r>
      <w:r w:rsidRPr="00EF1077">
        <w:rPr>
          <w:rFonts w:ascii="Times New Roman" w:hAnsi="Times New Roman" w:cs="Times New Roman"/>
          <w:i/>
          <w:iCs/>
          <w:color w:val="000000"/>
          <w:sz w:val="28"/>
          <w:szCs w:val="28"/>
        </w:rPr>
        <w:t>имеется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Наличие раздела «Безопасность» в образовательной программе МБ</w:t>
      </w:r>
      <w:r>
        <w:rPr>
          <w:rFonts w:ascii="Times New Roman" w:hAnsi="Times New Roman" w:cs="Times New Roman"/>
          <w:b/>
          <w:bCs/>
          <w:i/>
          <w:iCs/>
          <w:color w:val="000000"/>
          <w:sz w:val="28"/>
          <w:szCs w:val="28"/>
        </w:rPr>
        <w:t>Д</w:t>
      </w:r>
      <w:r w:rsidRPr="00EF1077">
        <w:rPr>
          <w:rFonts w:ascii="Times New Roman" w:hAnsi="Times New Roman" w:cs="Times New Roman"/>
          <w:b/>
          <w:bCs/>
          <w:i/>
          <w:iCs/>
          <w:color w:val="000000"/>
          <w:sz w:val="28"/>
          <w:szCs w:val="28"/>
        </w:rPr>
        <w:t>ОУ</w:t>
      </w:r>
      <w:r w:rsidRPr="00EF1077">
        <w:rPr>
          <w:rFonts w:ascii="Times New Roman" w:hAnsi="Times New Roman" w:cs="Times New Roman"/>
          <w:i/>
          <w:iCs/>
          <w:color w:val="000000"/>
          <w:sz w:val="28"/>
          <w:szCs w:val="28"/>
        </w:rPr>
        <w:t>: имеется</w:t>
      </w:r>
    </w:p>
    <w:p w:rsidR="00C66C30" w:rsidRDefault="00C66C30" w:rsidP="00C66C30">
      <w:pPr>
        <w:spacing w:before="100" w:beforeAutospacing="1" w:after="100" w:afterAutospacing="1"/>
        <w:jc w:val="both"/>
        <w:rPr>
          <w:rFonts w:ascii="Times New Roman" w:hAnsi="Times New Roman" w:cs="Times New Roman"/>
          <w:i/>
          <w:iCs/>
          <w:color w:val="000000"/>
          <w:sz w:val="28"/>
          <w:szCs w:val="28"/>
        </w:rPr>
      </w:pPr>
      <w:proofErr w:type="gramStart"/>
      <w:r w:rsidRPr="00EF1077">
        <w:rPr>
          <w:rFonts w:ascii="Times New Roman" w:hAnsi="Times New Roman" w:cs="Times New Roman"/>
          <w:b/>
          <w:bCs/>
          <w:i/>
          <w:iCs/>
          <w:color w:val="000000"/>
          <w:sz w:val="28"/>
          <w:szCs w:val="28"/>
        </w:rPr>
        <w:t xml:space="preserve">Наличие в годовом плане мероприятий с педагогами, взаимодействию с семьей, общественностью по обучению детей БДД: </w:t>
      </w:r>
      <w:r w:rsidRPr="00EF1077">
        <w:rPr>
          <w:rFonts w:ascii="Times New Roman" w:hAnsi="Times New Roman" w:cs="Times New Roman"/>
          <w:i/>
          <w:iCs/>
          <w:color w:val="000000"/>
          <w:sz w:val="28"/>
          <w:szCs w:val="28"/>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proofErr w:type="gramEnd"/>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i/>
          <w:iCs/>
          <w:color w:val="000000"/>
          <w:sz w:val="28"/>
          <w:szCs w:val="28"/>
        </w:rPr>
        <w:t xml:space="preserve">Учебное пособие «Основы безопасности детей дошкольного возраста « под редакцией Авдеевой Н.Н., Князевой Н.Л.,Стеркиной Р.Б.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 xml:space="preserve">Реализация программ в режиме дня: </w:t>
      </w:r>
      <w:r w:rsidRPr="00EF1077">
        <w:rPr>
          <w:rFonts w:ascii="Times New Roman" w:hAnsi="Times New Roman" w:cs="Times New Roman"/>
          <w:color w:val="000000"/>
          <w:sz w:val="28"/>
          <w:szCs w:val="28"/>
        </w:rPr>
        <w:t>организованная образовательная деятельность, режимные моменты.</w:t>
      </w:r>
    </w:p>
    <w:p w:rsidR="00C66C30" w:rsidRPr="00595B54" w:rsidRDefault="00C66C30" w:rsidP="00C66C30">
      <w:pPr>
        <w:spacing w:before="100" w:beforeAutospacing="1" w:after="100" w:afterAutospacing="1"/>
        <w:jc w:val="both"/>
        <w:rPr>
          <w:rFonts w:ascii="Times New Roman" w:hAnsi="Times New Roman" w:cs="Times New Roman"/>
          <w:i/>
          <w:color w:val="000000"/>
          <w:sz w:val="28"/>
          <w:szCs w:val="28"/>
        </w:rPr>
      </w:pPr>
      <w:r w:rsidRPr="00EF1077">
        <w:rPr>
          <w:rFonts w:ascii="Times New Roman" w:hAnsi="Times New Roman" w:cs="Times New Roman"/>
          <w:b/>
          <w:bCs/>
          <w:i/>
          <w:iCs/>
          <w:color w:val="000000"/>
          <w:sz w:val="28"/>
          <w:szCs w:val="28"/>
        </w:rPr>
        <w:t>В каких возрастных группах проводится организованная образовательная деятельность по БДД</w:t>
      </w:r>
      <w:r>
        <w:rPr>
          <w:rFonts w:ascii="Times New Roman" w:hAnsi="Times New Roman" w:cs="Times New Roman"/>
          <w:b/>
          <w:bCs/>
          <w:i/>
          <w:iCs/>
          <w:color w:val="000000"/>
          <w:sz w:val="28"/>
          <w:szCs w:val="28"/>
        </w:rPr>
        <w:t xml:space="preserve"> </w:t>
      </w:r>
      <w:proofErr w:type="gramStart"/>
      <w:r w:rsidRPr="00EF1077">
        <w:rPr>
          <w:rFonts w:ascii="Times New Roman" w:hAnsi="Times New Roman" w:cs="Times New Roman"/>
          <w:b/>
          <w:bCs/>
          <w:i/>
          <w:iCs/>
          <w:color w:val="000000"/>
          <w:sz w:val="28"/>
          <w:szCs w:val="28"/>
        </w:rPr>
        <w:t>:</w:t>
      </w:r>
      <w:r w:rsidRPr="00595B54">
        <w:rPr>
          <w:rFonts w:ascii="Times New Roman" w:hAnsi="Times New Roman" w:cs="Times New Roman"/>
          <w:i/>
          <w:color w:val="000000"/>
          <w:sz w:val="28"/>
          <w:szCs w:val="28"/>
        </w:rPr>
        <w:t>м</w:t>
      </w:r>
      <w:proofErr w:type="gramEnd"/>
      <w:r w:rsidRPr="00595B54">
        <w:rPr>
          <w:rFonts w:ascii="Times New Roman" w:hAnsi="Times New Roman" w:cs="Times New Roman"/>
          <w:i/>
          <w:color w:val="000000"/>
          <w:sz w:val="28"/>
          <w:szCs w:val="28"/>
        </w:rPr>
        <w:t xml:space="preserve">ладший </w:t>
      </w:r>
      <w:r>
        <w:rPr>
          <w:rFonts w:ascii="Times New Roman" w:hAnsi="Times New Roman" w:cs="Times New Roman"/>
          <w:i/>
          <w:color w:val="000000"/>
          <w:sz w:val="28"/>
          <w:szCs w:val="28"/>
        </w:rPr>
        <w:t>дошкольный возраст, старший</w:t>
      </w:r>
      <w:r w:rsidR="00D70925">
        <w:rPr>
          <w:rFonts w:ascii="Times New Roman" w:hAnsi="Times New Roman" w:cs="Times New Roman"/>
          <w:i/>
          <w:color w:val="000000"/>
          <w:sz w:val="28"/>
          <w:szCs w:val="28"/>
        </w:rPr>
        <w:t xml:space="preserve"> </w:t>
      </w:r>
      <w:r>
        <w:rPr>
          <w:rFonts w:ascii="Times New Roman" w:hAnsi="Times New Roman" w:cs="Times New Roman"/>
          <w:i/>
          <w:color w:val="000000"/>
          <w:sz w:val="28"/>
          <w:szCs w:val="28"/>
        </w:rPr>
        <w:t>дошкольный возраст.</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b/>
          <w:bCs/>
          <w:i/>
          <w:iCs/>
          <w:color w:val="000000"/>
          <w:sz w:val="28"/>
          <w:szCs w:val="28"/>
        </w:rPr>
        <w:t>Охват детей обучением ПБДД: 14</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 xml:space="preserve">Наличие в планировании воспитательно-образовательной работы с детьми работы по предупреждению ДДТТ: </w:t>
      </w:r>
      <w:r w:rsidRPr="00595B54">
        <w:rPr>
          <w:rFonts w:ascii="Times New Roman" w:hAnsi="Times New Roman" w:cs="Times New Roman"/>
          <w:i/>
          <w:color w:val="000000"/>
          <w:sz w:val="28"/>
          <w:szCs w:val="28"/>
        </w:rPr>
        <w:t>имеется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proofErr w:type="gramStart"/>
      <w:r w:rsidRPr="00EF1077">
        <w:rPr>
          <w:rFonts w:ascii="Times New Roman" w:hAnsi="Times New Roman" w:cs="Times New Roman"/>
          <w:b/>
          <w:bCs/>
          <w:i/>
          <w:iCs/>
          <w:color w:val="000000"/>
          <w:sz w:val="28"/>
          <w:szCs w:val="28"/>
        </w:rPr>
        <w:t xml:space="preserve">Формы работы с детьми: </w:t>
      </w:r>
      <w:r w:rsidRPr="00EF1077">
        <w:rPr>
          <w:rFonts w:ascii="Times New Roman" w:hAnsi="Times New Roman" w:cs="Times New Roman"/>
          <w:color w:val="000000"/>
          <w:sz w:val="28"/>
          <w:szCs w:val="28"/>
        </w:rPr>
        <w:t>занятия, беседы, целевые прогулки, экскурсии, игры, праздники, досуги, развлечения, встречи</w:t>
      </w:r>
      <w:r>
        <w:rPr>
          <w:rFonts w:ascii="Times New Roman" w:hAnsi="Times New Roman" w:cs="Times New Roman"/>
          <w:color w:val="000000"/>
          <w:sz w:val="28"/>
          <w:szCs w:val="28"/>
        </w:rPr>
        <w:t xml:space="preserve"> с работниками ГИБДД, конкурсы</w:t>
      </w:r>
      <w:r w:rsidRPr="00EF1077">
        <w:rPr>
          <w:rFonts w:ascii="Times New Roman" w:hAnsi="Times New Roman" w:cs="Times New Roman"/>
          <w:color w:val="000000"/>
          <w:sz w:val="28"/>
          <w:szCs w:val="28"/>
        </w:rPr>
        <w:t>, просмотр диафильмов, фил</w:t>
      </w:r>
      <w:r>
        <w:rPr>
          <w:rFonts w:ascii="Times New Roman" w:hAnsi="Times New Roman" w:cs="Times New Roman"/>
          <w:color w:val="000000"/>
          <w:sz w:val="28"/>
          <w:szCs w:val="28"/>
        </w:rPr>
        <w:t>ьмов</w:t>
      </w:r>
      <w:r w:rsidRPr="00EF1077">
        <w:rPr>
          <w:rFonts w:ascii="Times New Roman" w:hAnsi="Times New Roman" w:cs="Times New Roman"/>
          <w:color w:val="000000"/>
          <w:sz w:val="28"/>
          <w:szCs w:val="28"/>
        </w:rPr>
        <w:t>, театрализованные представления.</w:t>
      </w:r>
      <w:proofErr w:type="gramEnd"/>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Проведение ежедневных пятиминуток-напоминаний по БДД</w:t>
      </w:r>
      <w:r w:rsidR="00D70925">
        <w:rPr>
          <w:rFonts w:ascii="Times New Roman" w:hAnsi="Times New Roman" w:cs="Times New Roman"/>
          <w:b/>
          <w:bCs/>
          <w:i/>
          <w:iCs/>
          <w:color w:val="000000"/>
          <w:sz w:val="28"/>
          <w:szCs w:val="28"/>
        </w:rPr>
        <w:t xml:space="preserve"> </w:t>
      </w:r>
      <w:proofErr w:type="gramStart"/>
      <w:r w:rsidRPr="00EF1077">
        <w:rPr>
          <w:rFonts w:ascii="Times New Roman" w:hAnsi="Times New Roman" w:cs="Times New Roman"/>
          <w:b/>
          <w:bCs/>
          <w:i/>
          <w:iCs/>
          <w:color w:val="000000"/>
          <w:sz w:val="28"/>
          <w:szCs w:val="28"/>
        </w:rPr>
        <w:t>:</w:t>
      </w:r>
      <w:r w:rsidRPr="00595B54">
        <w:rPr>
          <w:rFonts w:ascii="Times New Roman" w:hAnsi="Times New Roman" w:cs="Times New Roman"/>
          <w:i/>
          <w:color w:val="000000"/>
          <w:sz w:val="28"/>
          <w:szCs w:val="28"/>
        </w:rPr>
        <w:t>п</w:t>
      </w:r>
      <w:proofErr w:type="gramEnd"/>
      <w:r w:rsidRPr="00595B54">
        <w:rPr>
          <w:rFonts w:ascii="Times New Roman" w:hAnsi="Times New Roman" w:cs="Times New Roman"/>
          <w:i/>
          <w:color w:val="000000"/>
          <w:sz w:val="28"/>
          <w:szCs w:val="28"/>
        </w:rPr>
        <w:t>роводятся</w:t>
      </w:r>
    </w:p>
    <w:p w:rsidR="00C66C30" w:rsidRDefault="00C66C30" w:rsidP="00C66C30">
      <w:pPr>
        <w:spacing w:before="100" w:beforeAutospacing="1" w:after="100" w:afterAutospacing="1"/>
        <w:jc w:val="both"/>
        <w:rPr>
          <w:rFonts w:ascii="Times New Roman" w:hAnsi="Times New Roman" w:cs="Times New Roman"/>
          <w:i/>
          <w:color w:val="000000"/>
          <w:sz w:val="28"/>
          <w:szCs w:val="28"/>
        </w:rPr>
      </w:pPr>
      <w:r w:rsidRPr="00EF1077">
        <w:rPr>
          <w:rFonts w:ascii="Times New Roman" w:hAnsi="Times New Roman" w:cs="Times New Roman"/>
          <w:b/>
          <w:bCs/>
          <w:i/>
          <w:iCs/>
          <w:color w:val="000000"/>
          <w:sz w:val="28"/>
          <w:szCs w:val="28"/>
        </w:rPr>
        <w:t>Формы работы по взаимодействию с семьей:</w:t>
      </w:r>
      <w:r w:rsidR="00D70925">
        <w:rPr>
          <w:rFonts w:ascii="Times New Roman" w:hAnsi="Times New Roman" w:cs="Times New Roman"/>
          <w:b/>
          <w:bCs/>
          <w:i/>
          <w:iCs/>
          <w:color w:val="000000"/>
          <w:sz w:val="28"/>
          <w:szCs w:val="28"/>
        </w:rPr>
        <w:t xml:space="preserve"> </w:t>
      </w:r>
      <w:r w:rsidRPr="00595B54">
        <w:rPr>
          <w:rFonts w:ascii="Times New Roman" w:hAnsi="Times New Roman" w:cs="Times New Roman"/>
          <w:i/>
          <w:color w:val="000000"/>
          <w:sz w:val="28"/>
          <w:szCs w:val="28"/>
        </w:rPr>
        <w:t>беседы, консультации, информационные стенды, досуги, конкурсы.</w:t>
      </w:r>
    </w:p>
    <w:p w:rsidR="00C66C30" w:rsidRPr="00595B54" w:rsidRDefault="00C66C30" w:rsidP="00C66C30">
      <w:pPr>
        <w:spacing w:before="100" w:beforeAutospacing="1" w:after="100" w:afterAutospacing="1"/>
        <w:jc w:val="both"/>
        <w:rPr>
          <w:rFonts w:ascii="Times New Roman" w:hAnsi="Times New Roman" w:cs="Times New Roman"/>
          <w:i/>
          <w:color w:val="000000"/>
          <w:sz w:val="28"/>
          <w:szCs w:val="28"/>
        </w:rPr>
      </w:pPr>
      <w:r w:rsidRPr="00EF1077">
        <w:rPr>
          <w:rFonts w:ascii="Times New Roman" w:hAnsi="Times New Roman" w:cs="Times New Roman"/>
          <w:b/>
          <w:bCs/>
          <w:i/>
          <w:iCs/>
          <w:color w:val="000000"/>
          <w:sz w:val="28"/>
          <w:szCs w:val="28"/>
        </w:rPr>
        <w:t>Формы взаимод</w:t>
      </w:r>
      <w:r>
        <w:rPr>
          <w:rFonts w:ascii="Times New Roman" w:hAnsi="Times New Roman" w:cs="Times New Roman"/>
          <w:b/>
          <w:bCs/>
          <w:i/>
          <w:iCs/>
          <w:color w:val="000000"/>
          <w:sz w:val="28"/>
          <w:szCs w:val="28"/>
        </w:rPr>
        <w:t xml:space="preserve">ействия МБДОУ с МБОУ «Нармонский СОШ»: </w:t>
      </w:r>
      <w:r w:rsidRPr="002B4F5A">
        <w:rPr>
          <w:rFonts w:ascii="Times New Roman" w:hAnsi="Times New Roman" w:cs="Times New Roman"/>
          <w:bCs/>
          <w:i/>
          <w:iCs/>
          <w:color w:val="000000"/>
          <w:sz w:val="28"/>
          <w:szCs w:val="28"/>
        </w:rPr>
        <w:t>встречи,</w:t>
      </w:r>
      <w:r w:rsidR="000242B3">
        <w:rPr>
          <w:rFonts w:ascii="Times New Roman" w:hAnsi="Times New Roman" w:cs="Times New Roman"/>
          <w:bCs/>
          <w:i/>
          <w:iCs/>
          <w:color w:val="000000"/>
          <w:sz w:val="28"/>
          <w:szCs w:val="28"/>
        </w:rPr>
        <w:t xml:space="preserve"> </w:t>
      </w:r>
      <w:r w:rsidRPr="002B4F5A">
        <w:rPr>
          <w:rFonts w:ascii="Times New Roman" w:hAnsi="Times New Roman" w:cs="Times New Roman"/>
          <w:bCs/>
          <w:i/>
          <w:iCs/>
          <w:color w:val="000000"/>
          <w:sz w:val="28"/>
          <w:szCs w:val="28"/>
        </w:rPr>
        <w:t>экскурсии,</w:t>
      </w:r>
      <w:r w:rsidR="000242B3">
        <w:rPr>
          <w:rFonts w:ascii="Times New Roman" w:hAnsi="Times New Roman" w:cs="Times New Roman"/>
          <w:bCs/>
          <w:i/>
          <w:iCs/>
          <w:color w:val="000000"/>
          <w:sz w:val="28"/>
          <w:szCs w:val="28"/>
        </w:rPr>
        <w:t xml:space="preserve"> </w:t>
      </w:r>
      <w:r w:rsidRPr="002B4F5A">
        <w:rPr>
          <w:rFonts w:ascii="Times New Roman" w:hAnsi="Times New Roman" w:cs="Times New Roman"/>
          <w:bCs/>
          <w:i/>
          <w:iCs/>
          <w:color w:val="000000"/>
          <w:sz w:val="28"/>
          <w:szCs w:val="28"/>
        </w:rPr>
        <w:t>досуги,</w:t>
      </w:r>
      <w:r w:rsidR="000242B3">
        <w:rPr>
          <w:rFonts w:ascii="Times New Roman" w:hAnsi="Times New Roman" w:cs="Times New Roman"/>
          <w:bCs/>
          <w:i/>
          <w:iCs/>
          <w:color w:val="000000"/>
          <w:sz w:val="28"/>
          <w:szCs w:val="28"/>
        </w:rPr>
        <w:t xml:space="preserve"> </w:t>
      </w:r>
      <w:r w:rsidRPr="002B4F5A">
        <w:rPr>
          <w:rFonts w:ascii="Times New Roman" w:hAnsi="Times New Roman" w:cs="Times New Roman"/>
          <w:bCs/>
          <w:i/>
          <w:iCs/>
          <w:color w:val="000000"/>
          <w:sz w:val="28"/>
          <w:szCs w:val="28"/>
        </w:rPr>
        <w:t>родительские собрания.</w:t>
      </w:r>
    </w:p>
    <w:p w:rsidR="00C66C30" w:rsidRDefault="00C66C30" w:rsidP="00C66C30">
      <w:pPr>
        <w:tabs>
          <w:tab w:val="left" w:pos="9639"/>
        </w:tabs>
        <w:autoSpaceDE w:val="0"/>
        <w:autoSpaceDN w:val="0"/>
        <w:adjustRightInd w:val="0"/>
        <w:rPr>
          <w:rFonts w:ascii="Times New Roman CYR" w:hAnsi="Times New Roman CYR" w:cs="Times New Roman CYR"/>
          <w:b/>
          <w:sz w:val="28"/>
          <w:szCs w:val="28"/>
        </w:rPr>
      </w:pPr>
    </w:p>
    <w:p w:rsidR="000242B3" w:rsidRPr="00595B54" w:rsidRDefault="000242B3" w:rsidP="00C66C30">
      <w:pPr>
        <w:tabs>
          <w:tab w:val="left" w:pos="9639"/>
        </w:tabs>
        <w:autoSpaceDE w:val="0"/>
        <w:autoSpaceDN w:val="0"/>
        <w:adjustRightInd w:val="0"/>
        <w:rPr>
          <w:rFonts w:ascii="Times New Roman CYR" w:hAnsi="Times New Roman CYR" w:cs="Times New Roman CYR"/>
          <w:b/>
          <w:sz w:val="28"/>
          <w:szCs w:val="28"/>
        </w:rPr>
      </w:pPr>
    </w:p>
    <w:p w:rsidR="00C66C30" w:rsidRPr="00EF1077" w:rsidRDefault="00C66C30" w:rsidP="00C66C30">
      <w:pPr>
        <w:jc w:val="both"/>
        <w:rPr>
          <w:rFonts w:ascii="Times New Roman" w:hAnsi="Times New Roman" w:cs="Times New Roman"/>
          <w:color w:val="000000"/>
          <w:sz w:val="28"/>
          <w:szCs w:val="28"/>
        </w:rPr>
      </w:pPr>
      <w:r>
        <w:rPr>
          <w:rFonts w:ascii="Times New Roman" w:hAnsi="Times New Roman" w:cs="Times New Roman"/>
          <w:b/>
          <w:bCs/>
          <w:color w:val="000000"/>
          <w:sz w:val="28"/>
          <w:szCs w:val="28"/>
        </w:rPr>
        <w:t>С</w:t>
      </w:r>
      <w:r w:rsidRPr="00EF1077">
        <w:rPr>
          <w:rFonts w:ascii="Times New Roman" w:hAnsi="Times New Roman" w:cs="Times New Roman"/>
          <w:b/>
          <w:bCs/>
          <w:color w:val="000000"/>
          <w:sz w:val="28"/>
          <w:szCs w:val="28"/>
        </w:rPr>
        <w:t>правочные сведения</w:t>
      </w:r>
      <w:r>
        <w:rPr>
          <w:rFonts w:ascii="Times New Roman" w:hAnsi="Times New Roman" w:cs="Times New Roman"/>
          <w:b/>
          <w:bCs/>
          <w:color w:val="000000"/>
          <w:sz w:val="28"/>
          <w:szCs w:val="28"/>
        </w:rPr>
        <w:t>,</w:t>
      </w:r>
      <w:r w:rsidR="00D70925">
        <w:rPr>
          <w:rFonts w:ascii="Times New Roman" w:hAnsi="Times New Roman" w:cs="Times New Roman"/>
          <w:b/>
          <w:bCs/>
          <w:color w:val="000000"/>
          <w:sz w:val="28"/>
          <w:szCs w:val="28"/>
        </w:rPr>
        <w:t xml:space="preserve"> </w:t>
      </w:r>
      <w:r w:rsidRPr="00EF1077">
        <w:rPr>
          <w:rFonts w:ascii="Times New Roman" w:hAnsi="Times New Roman" w:cs="Times New Roman"/>
          <w:color w:val="000000"/>
          <w:sz w:val="28"/>
          <w:szCs w:val="28"/>
        </w:rPr>
        <w:t xml:space="preserve">телефоны: </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МКУ «Отдел образования Исполнительного комитета Тетюшского муниципального района Республики Татарстан»:   2-53-41;</w:t>
      </w:r>
      <w:r w:rsidRPr="00272409">
        <w:rPr>
          <w:rFonts w:ascii="Times New Roman" w:hAnsi="Times New Roman" w:cs="Times New Roman"/>
          <w:b/>
          <w:bCs/>
          <w:i/>
          <w:iCs/>
          <w:color w:val="000000"/>
          <w:sz w:val="28"/>
          <w:szCs w:val="28"/>
        </w:rPr>
        <w:t xml:space="preserve"> </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УГИБДД МВД по Республике Татарстан: 5-333-888; 5-333-910;</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Отдел ГИБДД ОМВД РФ по Тетюшскому району: (884373) 2-80-77</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Служба спасения: 112, 01; </w:t>
      </w:r>
    </w:p>
    <w:p w:rsidR="00C66C30"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Скорая медицинская помощь: 03;</w:t>
      </w:r>
      <w:r>
        <w:rPr>
          <w:rFonts w:ascii="Times New Roman" w:hAnsi="Times New Roman" w:cs="Times New Roman"/>
          <w:color w:val="000000"/>
          <w:sz w:val="28"/>
          <w:szCs w:val="28"/>
        </w:rPr>
        <w:t xml:space="preserve"> 2-53-03</w:t>
      </w:r>
    </w:p>
    <w:p w:rsidR="00C66C30" w:rsidRDefault="00C66C30" w:rsidP="00C66C30">
      <w:pPr>
        <w:jc w:val="both"/>
        <w:rPr>
          <w:rFonts w:ascii="Times New Roman" w:hAnsi="Times New Roman" w:cs="Times New Roman"/>
          <w:color w:val="000000"/>
          <w:sz w:val="28"/>
          <w:szCs w:val="28"/>
        </w:rPr>
      </w:pPr>
      <w:r>
        <w:rPr>
          <w:rFonts w:ascii="Times New Roman" w:hAnsi="Times New Roman" w:cs="Times New Roman"/>
          <w:color w:val="000000"/>
          <w:sz w:val="28"/>
          <w:szCs w:val="28"/>
        </w:rPr>
        <w:t>Пожарная часть:01, 2-51-92;</w:t>
      </w:r>
    </w:p>
    <w:p w:rsidR="00C66C30" w:rsidRPr="00EF1077" w:rsidRDefault="00C66C30" w:rsidP="00C66C30">
      <w:pPr>
        <w:jc w:val="both"/>
        <w:rPr>
          <w:rFonts w:ascii="Times New Roman" w:hAnsi="Times New Roman" w:cs="Times New Roman"/>
          <w:color w:val="000000"/>
          <w:sz w:val="28"/>
          <w:szCs w:val="28"/>
        </w:rPr>
      </w:pPr>
      <w:r>
        <w:rPr>
          <w:rFonts w:ascii="Times New Roman" w:hAnsi="Times New Roman" w:cs="Times New Roman"/>
          <w:color w:val="000000"/>
          <w:sz w:val="28"/>
          <w:szCs w:val="28"/>
        </w:rPr>
        <w:t>Полиция:02; 2-86-23;</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Единый диспетчерский центр</w:t>
      </w:r>
      <w:proofErr w:type="gramStart"/>
      <w:r w:rsidRPr="00EF1077">
        <w:rPr>
          <w:rFonts w:ascii="Times New Roman" w:hAnsi="Times New Roman" w:cs="Times New Roman"/>
          <w:color w:val="000000"/>
          <w:sz w:val="28"/>
          <w:szCs w:val="28"/>
        </w:rPr>
        <w:t xml:space="preserve"> :</w:t>
      </w:r>
      <w:proofErr w:type="gramEnd"/>
      <w:r w:rsidRPr="00EF1077">
        <w:rPr>
          <w:rFonts w:ascii="Times New Roman" w:hAnsi="Times New Roman" w:cs="Times New Roman"/>
          <w:color w:val="000000"/>
          <w:sz w:val="28"/>
          <w:szCs w:val="28"/>
        </w:rPr>
        <w:t xml:space="preserve"> 88-43-73-2-51-16 </w:t>
      </w:r>
    </w:p>
    <w:p w:rsidR="00C66C30" w:rsidRPr="004D0CBC"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Объединенная комиссия по обеспечению безопасности дорожного движения на территории Тетюшского муницип</w:t>
      </w:r>
      <w:r>
        <w:rPr>
          <w:rFonts w:ascii="Times New Roman" w:hAnsi="Times New Roman" w:cs="Times New Roman"/>
          <w:color w:val="000000"/>
          <w:sz w:val="28"/>
          <w:szCs w:val="28"/>
        </w:rPr>
        <w:t>ального района: 8-495-503-44-00</w:t>
      </w:r>
    </w:p>
    <w:p w:rsidR="00C66C30" w:rsidRPr="00564D39" w:rsidRDefault="00C66C30" w:rsidP="00C66C30">
      <w:pPr>
        <w:jc w:val="right"/>
        <w:rPr>
          <w:rFonts w:ascii="Times New Roman" w:hAnsi="Times New Roman" w:cs="Times New Roman"/>
          <w:b/>
          <w:i/>
          <w:sz w:val="28"/>
          <w:szCs w:val="28"/>
        </w:rPr>
      </w:pPr>
    </w:p>
    <w:p w:rsidR="00C66C30" w:rsidRPr="00564D39" w:rsidRDefault="00C66C30" w:rsidP="00C66C30">
      <w:pPr>
        <w:jc w:val="right"/>
        <w:rPr>
          <w:rFonts w:ascii="Times New Roman" w:hAnsi="Times New Roman" w:cs="Times New Roman"/>
          <w:b/>
          <w:i/>
          <w:sz w:val="28"/>
          <w:szCs w:val="28"/>
        </w:rPr>
      </w:pPr>
    </w:p>
    <w:p w:rsidR="00C66C30" w:rsidRDefault="00C66C30" w:rsidP="00C66C30">
      <w:pPr>
        <w:jc w:val="right"/>
        <w:rPr>
          <w:rFonts w:ascii="Times New Roman" w:hAnsi="Times New Roman" w:cs="Times New Roman"/>
          <w:b/>
          <w:i/>
          <w:sz w:val="28"/>
          <w:szCs w:val="28"/>
        </w:rPr>
      </w:pPr>
      <w:r w:rsidRPr="00B15E9F">
        <w:rPr>
          <w:rFonts w:ascii="Times New Roman" w:hAnsi="Times New Roman" w:cs="Times New Roman"/>
          <w:b/>
          <w:i/>
          <w:noProof/>
          <w:sz w:val="28"/>
          <w:szCs w:val="28"/>
        </w:rPr>
        <w:lastRenderedPageBreak/>
        <w:drawing>
          <wp:inline distT="0" distB="0" distL="0" distR="0">
            <wp:extent cx="6191250" cy="7076776"/>
            <wp:effectExtent l="19050" t="0" r="0" b="0"/>
            <wp:docPr id="31" name="Рисунок 3" descr="схема движения дет са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хема движения дет сад.JPG"/>
                    <pic:cNvPicPr/>
                  </pic:nvPicPr>
                  <pic:blipFill>
                    <a:blip r:embed="rId7" cstate="print"/>
                    <a:stretch>
                      <a:fillRect/>
                    </a:stretch>
                  </pic:blipFill>
                  <pic:spPr>
                    <a:xfrm>
                      <a:off x="0" y="0"/>
                      <a:ext cx="6191250" cy="7076776"/>
                    </a:xfrm>
                    <a:prstGeom prst="rect">
                      <a:avLst/>
                    </a:prstGeom>
                  </pic:spPr>
                </pic:pic>
              </a:graphicData>
            </a:graphic>
          </wp:inline>
        </w:drawing>
      </w:r>
    </w:p>
    <w:p w:rsidR="00C66C30" w:rsidRDefault="00C66C30" w:rsidP="00C66C30">
      <w:pPr>
        <w:jc w:val="right"/>
        <w:rPr>
          <w:rFonts w:ascii="Times New Roman" w:hAnsi="Times New Roman" w:cs="Times New Roman"/>
          <w:b/>
          <w:i/>
          <w:sz w:val="28"/>
          <w:szCs w:val="28"/>
        </w:rPr>
      </w:pPr>
    </w:p>
    <w:p w:rsidR="00C66C30" w:rsidRDefault="00C66C30" w:rsidP="00C66C30">
      <w:pPr>
        <w:jc w:val="right"/>
        <w:rPr>
          <w:rFonts w:ascii="Times New Roman" w:hAnsi="Times New Roman" w:cs="Times New Roman"/>
          <w:b/>
          <w:i/>
          <w:sz w:val="28"/>
          <w:szCs w:val="28"/>
        </w:rPr>
      </w:pPr>
    </w:p>
    <w:p w:rsidR="00C66C30" w:rsidRDefault="00C66C30" w:rsidP="00C66C30">
      <w:pPr>
        <w:jc w:val="right"/>
        <w:rPr>
          <w:rFonts w:ascii="Times New Roman" w:hAnsi="Times New Roman" w:cs="Times New Roman"/>
          <w:b/>
          <w:i/>
          <w:sz w:val="28"/>
          <w:szCs w:val="28"/>
        </w:rPr>
      </w:pPr>
    </w:p>
    <w:p w:rsidR="00C66C30" w:rsidRPr="004D0CBC" w:rsidRDefault="00C66C30" w:rsidP="00D70925">
      <w:pPr>
        <w:rPr>
          <w:rFonts w:ascii="Times New Roman" w:hAnsi="Times New Roman" w:cs="Times New Roman"/>
          <w:b/>
          <w:i/>
          <w:sz w:val="28"/>
          <w:szCs w:val="28"/>
        </w:rPr>
      </w:pPr>
    </w:p>
    <w:p w:rsidR="00C66C30" w:rsidRPr="00564D39" w:rsidRDefault="00C66C30" w:rsidP="00C66C30">
      <w:pPr>
        <w:jc w:val="right"/>
        <w:rPr>
          <w:rFonts w:ascii="Times New Roman" w:hAnsi="Times New Roman" w:cs="Times New Roman"/>
          <w:b/>
          <w:i/>
          <w:sz w:val="28"/>
          <w:szCs w:val="28"/>
        </w:rPr>
      </w:pPr>
    </w:p>
    <w:p w:rsidR="00C66C30" w:rsidRPr="00564D39" w:rsidRDefault="00C66C30" w:rsidP="00C66C30">
      <w:pPr>
        <w:jc w:val="right"/>
        <w:rPr>
          <w:rFonts w:ascii="Times New Roman" w:hAnsi="Times New Roman" w:cs="Times New Roman"/>
          <w:b/>
          <w:i/>
          <w:sz w:val="28"/>
          <w:szCs w:val="28"/>
        </w:rPr>
      </w:pPr>
    </w:p>
    <w:p w:rsidR="00C66C30" w:rsidRPr="00564D39" w:rsidRDefault="00C66C30" w:rsidP="00C66C30">
      <w:pPr>
        <w:jc w:val="right"/>
        <w:rPr>
          <w:rFonts w:ascii="Times New Roman" w:hAnsi="Times New Roman" w:cs="Times New Roman"/>
          <w:b/>
          <w:i/>
          <w:sz w:val="28"/>
          <w:szCs w:val="28"/>
        </w:rPr>
      </w:pPr>
    </w:p>
    <w:p w:rsidR="00C66C30" w:rsidRDefault="00D0033F" w:rsidP="00C66C30">
      <w:pPr>
        <w:jc w:val="right"/>
      </w:pPr>
      <w:r>
        <w:rPr>
          <w:lang w:eastAsia="en-US"/>
        </w:rPr>
        <w:pict>
          <v:rect id="Прямоугольник 7" o:spid="_x0000_s1026" style="position:absolute;left:0;text-align:left;margin-left:270.65pt;margin-top:204.45pt;width:374.8pt;height:23.45pt;rotation:90;z-index:2516398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" fillcolor="#bfbfbf" strokecolor="#385d8a" strokeweight="2pt"/>
        </w:pict>
      </w:r>
      <w:r>
        <w:rPr>
          <w:lang w:eastAsia="en-US"/>
        </w:rPr>
        <w:pict>
          <v:rect id="Заголовок 3" o:spid="_x0000_s1027" style="position:absolute;left:0;text-align:left;margin-left:207.3pt;margin-top:-73.05pt;width:274.7pt;height:104.9pt;z-index:2516408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" filled="f" stroked="f">
            <v:path arrowok="t"/>
            <o:lock v:ext="edit" grouping="t"/>
            <v:textbox style="mso-next-textbox:#Заголовок 3">
              <w:txbxContent>
                <w:p w:rsidR="00E72CA6" w:rsidRDefault="00E72CA6" w:rsidP="00C66C30">
                  <w:pPr>
                    <w:pStyle w:val="a8"/>
                    <w:spacing w:before="0" w:beforeAutospacing="0" w:after="0" w:afterAutospacing="0"/>
                    <w:jc w:val="center"/>
                    <w:rPr>
                      <w:b/>
                    </w:rPr>
                  </w:pPr>
                  <w:r>
                    <w:rPr>
                      <w:b/>
                    </w:rPr>
                    <w:t>Пути движения транспортных средств к местам разгрузки/ погрузки и рекомендуемые  пути передвижения детей  по территории образовательного учреждения</w:t>
                  </w:r>
                </w:p>
              </w:txbxContent>
            </v:textbox>
          </v:rect>
        </w:pict>
      </w:r>
      <w:r>
        <w:rPr>
          <w:lang w:eastAsia="en-US"/>
        </w:rPr>
        <w:pict>
          <v:shape id="Рамка 8" o:spid="_x0000_s1029" style="position:absolute;left:0;text-align:left;margin-left:78.15pt;margin-top:131.45pt;width:266.8pt;height:186.85pt;z-index:251642880;visibility:visible;mso-width-relative:margin;mso-height-relative:margin;v-text-anchor:middle" coordsize="3388360,237299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" adj="0,,0" path="m,l3388360,r,2372995l,2372995,,xm296624,296624r,1779747l3091736,2076371r,-1779747l296624,296624xe" fillcolor="#4f81bd [3204]" strokecolor="#243f60 [1604]" strokeweight="2pt">
            <v:stroke joinstyle="round"/>
            <v:formulas/>
            <v:path arrowok="t" o:connecttype="custom" o:connectlocs="0,0;3388360,0;3388360,2372995;0,2372995;0,0;296624,296624;296624,2076371;3091736,2076371;3091736,296624;296624,296624" o:connectangles="0,0,0,0,0,0,0,0,0,0"/>
          </v:shape>
        </w:pict>
      </w:r>
      <w:r>
        <w:rPr>
          <w:lang w:eastAsia="en-US"/>
        </w:rPr>
        <w:pict>
          <v:shapetype id="_x0000_t202" coordsize="21600,21600" o:spt="202" path="m,l,21600r21600,l21600,xe">
            <v:stroke joinstyle="miter"/>
            <v:path gradientshapeok="t" o:connecttype="rect"/>
          </v:shapetype>
          <v:shape id="TextBox 10" o:spid="_x0000_s1030" type="#_x0000_t202" style="position:absolute;left:0;text-align:left;margin-left:234.55pt;margin-top:177.3pt;width:76.9pt;height:54.15pt;z-index:25164390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" filled="f" stroked="f">
            <v:textbox style="mso-next-textbox:#TextBox 10">
              <w:txbxContent>
                <w:p w:rsidR="00E72CA6" w:rsidRDefault="00E72CA6" w:rsidP="00C66C30">
                  <w:pPr>
                    <w:pStyle w:val="a8"/>
                    <w:spacing w:before="0" w:beforeAutospacing="0" w:after="0" w:afterAutospacing="0"/>
                    <w:jc w:val="center"/>
                    <w:rPr>
                      <w:color w:val="000000" w:themeColor="text1"/>
                      <w:kern w:val="24"/>
                      <w:sz w:val="16"/>
                      <w:szCs w:val="16"/>
                    </w:rPr>
                  </w:pPr>
                  <w:r>
                    <w:rPr>
                      <w:color w:val="000000" w:themeColor="text1"/>
                      <w:kern w:val="24"/>
                      <w:sz w:val="16"/>
                      <w:szCs w:val="16"/>
                    </w:rPr>
                    <w:t xml:space="preserve">МБДОУ «Детский сад «Солнышко»» </w:t>
                  </w:r>
                </w:p>
                <w:p w:rsidR="00E72CA6" w:rsidRDefault="00E72CA6" w:rsidP="00C66C30">
                  <w:pPr>
                    <w:pStyle w:val="a8"/>
                    <w:spacing w:before="0" w:beforeAutospacing="0" w:after="0" w:afterAutospacing="0"/>
                    <w:jc w:val="center"/>
                    <w:rPr>
                      <w:sz w:val="16"/>
                      <w:szCs w:val="16"/>
                    </w:rPr>
                  </w:pPr>
                  <w:r>
                    <w:rPr>
                      <w:color w:val="000000" w:themeColor="text1"/>
                      <w:kern w:val="24"/>
                      <w:sz w:val="16"/>
                      <w:szCs w:val="16"/>
                    </w:rPr>
                    <w:t>с. Нармонка</w:t>
                  </w:r>
                  <w:r>
                    <w:rPr>
                      <w:sz w:val="16"/>
                      <w:szCs w:val="16"/>
                    </w:rPr>
                    <w:t xml:space="preserve"> </w:t>
                  </w:r>
                  <w:r>
                    <w:rPr>
                      <w:color w:val="000000" w:themeColor="text1"/>
                      <w:kern w:val="24"/>
                      <w:sz w:val="16"/>
                      <w:szCs w:val="16"/>
                    </w:rPr>
                    <w:t>ул. Школьная, д.1</w:t>
                  </w:r>
                </w:p>
              </w:txbxContent>
            </v:textbox>
          </v:shape>
        </w:pict>
      </w:r>
      <w:r>
        <w:rPr>
          <w:lang w:eastAsia="en-US"/>
        </w:rPr>
        <w:pict>
          <v:roundrect id="Скругленный прямоугольник 21" o:spid="_x0000_s1031" style="position:absolute;left:0;text-align:left;margin-left:84.55pt;margin-top:198.25pt;width:112.25pt;height:45.35pt;rotation:-90;z-index:25164492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" fillcolor="white [3201]" strokecolor="black [3200]" strokeweight="2pt">
            <v:textbox style="mso-next-textbox:#Скругленный прямоугольник 21">
              <w:txbxContent>
                <w:p w:rsidR="00E72CA6" w:rsidRDefault="00E72CA6" w:rsidP="00C66C30">
                  <w:pPr>
                    <w:pStyle w:val="a8"/>
                    <w:spacing w:before="0" w:beforeAutospacing="0" w:after="0" w:afterAutospacing="0"/>
                    <w:jc w:val="center"/>
                  </w:pPr>
                  <w:r>
                    <w:rPr>
                      <w:color w:val="000000" w:themeColor="dark1"/>
                      <w:kern w:val="24"/>
                      <w:sz w:val="20"/>
                      <w:szCs w:val="20"/>
                    </w:rPr>
                    <w:t>Спортивная площадка</w:t>
                  </w:r>
                </w:p>
              </w:txbxContent>
            </v:textbox>
          </v:roundrect>
        </w:pict>
      </w:r>
      <w:r>
        <w:rPr>
          <w:lang w:eastAsia="en-US"/>
        </w:rPr>
        <w:pict>
          <v:rect id="Прямоугольник 24" o:spid="_x0000_s1032" style="position:absolute;left:0;text-align:left;margin-left:72.8pt;margin-top:327.85pt;width:373.5pt;height:13.45pt;z-index:2516459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" fillcolor="gray [1629]" strokecolor="gray [1629]" strokeweight="2pt"/>
        </w:pict>
      </w:r>
      <w:r>
        <w:rPr>
          <w:lang w:eastAsia="en-US"/>
        </w:rPr>
        <w:pict>
          <v:shape id="TextBox 1143" o:spid="_x0000_s1033" type="#_x0000_t202" style="position:absolute;left:0;text-align:left;margin-left:-15.65pt;margin-top:-72.3pt;width:19.65pt;height:21.45pt;z-index:251646976;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" filled="f" stroked="f">
            <v:textbox style="mso-next-textbox:#TextBox 1143;mso-fit-shape-to-text:t">
              <w:txbxContent>
                <w:p w:rsidR="00E72CA6" w:rsidRDefault="00E72CA6" w:rsidP="00C66C30">
                  <w:pPr>
                    <w:pStyle w:val="a8"/>
                    <w:spacing w:before="0" w:beforeAutospacing="0" w:after="0" w:afterAutospacing="0"/>
                  </w:pPr>
                </w:p>
              </w:txbxContent>
            </v:textbox>
          </v:shape>
        </w:pict>
      </w:r>
      <w:r>
        <w:rPr>
          <w:lang w:eastAsia="en-US"/>
        </w:rPr>
        <w:pict>
          <v:rect id="Прямоугольник 1145" o:spid="_x0000_s1034" style="position:absolute;left:0;text-align:left;margin-left:476.3pt;margin-top:28.5pt;width:35.75pt;height:3.55pt;z-index:2516480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" fillcolor="white [3201]" strokecolor="white [3212]" strokeweight="2pt"/>
        </w:pict>
      </w:r>
      <w:r w:rsidR="00C66C30">
        <w:rPr>
          <w:noProof/>
        </w:rPr>
        <w:drawing>
          <wp:anchor distT="0" distB="0" distL="114300" distR="114300" simplePos="0" relativeHeight="251627520" behindDoc="0" locked="0" layoutInCell="1" allowOverlap="1">
            <wp:simplePos x="0" y="0"/>
            <wp:positionH relativeFrom="column">
              <wp:posOffset>6050280</wp:posOffset>
            </wp:positionH>
            <wp:positionV relativeFrom="paragraph">
              <wp:posOffset>465455</wp:posOffset>
            </wp:positionV>
            <wp:extent cx="489585" cy="67945"/>
            <wp:effectExtent l="19050" t="0" r="5715" b="0"/>
            <wp:wrapNone/>
            <wp:docPr id="22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srcRect/>
                    <a:stretch>
                      <a:fillRect/>
                    </a:stretch>
                  </pic:blipFill>
                  <pic:spPr bwMode="auto">
                    <a:xfrm>
                      <a:off x="0" y="0"/>
                      <a:ext cx="489585" cy="67945"/>
                    </a:xfrm>
                    <a:prstGeom prst="rect">
                      <a:avLst/>
                    </a:prstGeom>
                    <a:noFill/>
                  </pic:spPr>
                </pic:pic>
              </a:graphicData>
            </a:graphic>
          </wp:anchor>
        </w:drawing>
      </w:r>
      <w:r w:rsidR="00C66C30">
        <w:rPr>
          <w:noProof/>
        </w:rPr>
        <w:drawing>
          <wp:anchor distT="0" distB="0" distL="114300" distR="114300" simplePos="0" relativeHeight="251628544" behindDoc="0" locked="0" layoutInCell="1" allowOverlap="1">
            <wp:simplePos x="0" y="0"/>
            <wp:positionH relativeFrom="column">
              <wp:posOffset>6055360</wp:posOffset>
            </wp:positionH>
            <wp:positionV relativeFrom="paragraph">
              <wp:posOffset>538480</wp:posOffset>
            </wp:positionV>
            <wp:extent cx="470535" cy="45085"/>
            <wp:effectExtent l="19050" t="0" r="5715" b="0"/>
            <wp:wrapNone/>
            <wp:docPr id="22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srcRect/>
                    <a:stretch>
                      <a:fillRect/>
                    </a:stretch>
                  </pic:blipFill>
                  <pic:spPr bwMode="auto">
                    <a:xfrm>
                      <a:off x="0" y="0"/>
                      <a:ext cx="470535" cy="45085"/>
                    </a:xfrm>
                    <a:prstGeom prst="rect">
                      <a:avLst/>
                    </a:prstGeom>
                    <a:noFill/>
                  </pic:spPr>
                </pic:pic>
              </a:graphicData>
            </a:graphic>
          </wp:anchor>
        </w:drawing>
      </w:r>
      <w:r>
        <w:rPr>
          <w:lang w:eastAsia="en-US"/>
        </w:rPr>
        <w:pict>
          <v:rect id="Прямоугольник 83" o:spid="_x0000_s1035" style="position:absolute;left:0;text-align:left;margin-left:241.75pt;margin-top:350.55pt;width:35.75pt;height:3.6pt;z-index:2516490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" fillcolor="white [3201]" strokecolor="white [3212]" strokeweight="2pt"/>
        </w:pict>
      </w:r>
      <w:r>
        <w:rPr>
          <w:lang w:eastAsia="en-US"/>
        </w:rPr>
        <w:pict>
          <v:rect id="Прямоугольник 84" o:spid="_x0000_s1036" style="position:absolute;left:0;text-align:left;margin-left:241.5pt;margin-top:358.7pt;width:35.75pt;height:3.6pt;z-index:2516500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" fillcolor="white [3201]" strokecolor="white [3212]" strokeweight="2pt"/>
        </w:pict>
      </w:r>
      <w:r>
        <w:rPr>
          <w:lang w:eastAsia="en-US"/>
        </w:rPr>
        <w:pict>
          <v:rect id="Прямоугольник 85" o:spid="_x0000_s1037" style="position:absolute;left:0;text-align:left;margin-left:242pt;margin-top:367.9pt;width:35.75pt;height:3.6pt;z-index:2516510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" fillcolor="white [3201]" strokecolor="white [3212]" strokeweight="2pt"/>
        </w:pict>
      </w:r>
      <w:r>
        <w:rPr>
          <w:lang w:eastAsia="en-US"/>
        </w:rPr>
        <w:pict>
          <v:shape id="_x0000_s1038" type="#_x0000_t202" style="position:absolute;left:0;text-align:left;margin-left:543.25pt;margin-top:176.7pt;width:41.4pt;height:93.95pt;z-index:251652096;visibility:visibl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" filled="f" stroked="f">
            <v:textbox style="layout-flow:vertical;mso-layout-flow-alt:bottom-to-top;mso-next-textbox:#_x0000_s1038;mso-fit-shape-to-text:t">
              <w:txbxContent>
                <w:p w:rsidR="00E72CA6" w:rsidRDefault="00E72CA6" w:rsidP="00C66C30"/>
              </w:txbxContent>
            </v:textbox>
          </v:shape>
        </w:pict>
      </w:r>
      <w:r>
        <w:rPr>
          <w:lang w:eastAsia="en-US"/>
        </w:rPr>
        <w:pict>
          <v:shape id="Фигура, имеющая форму буквы L 24" o:spid="_x0000_s1039" style="position:absolute;left:0;text-align:left;margin-left:198.7pt;margin-top:156.45pt;width:78.3pt;height:125.1pt;rotation:90;z-index:251653120;visibility:visible;mso-wrap-style:square;mso-wrap-distance-left:9pt;mso-wrap-distance-top:0;mso-wrap-distance-right:9pt;mso-wrap-distance-bottom:0;mso-position-horizontal-relative:text;mso-position-vertical-relative:text;mso-width-relative:margin;mso-height-relative:margin;v-text-anchor:middle" coordsize="994410,1588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" path="m,l652751,r,1238052l994410,1238052r,350718l,1588770,,xe" filled="f" strokecolor="black [3213]" strokeweight="2pt">
            <v:path arrowok="t" o:connecttype="custom" o:connectlocs="0,0;652751,0;652751,1238052;994410,1238052;994410,1588770;0,1588770;0,0" o:connectangles="0,0,0,0,0,0,0"/>
          </v:shape>
        </w:pict>
      </w:r>
      <w:r>
        <w:rPr>
          <w:lang w:eastAsia="en-US"/>
        </w:rPr>
        <w:pict>
          <v:shape id="_x0000_s1040" type="#_x0000_t202" style="position:absolute;left:0;text-align:left;margin-left:513.15pt;margin-top:183.65pt;width:28.65pt;height:93.45pt;z-index:251654144;visibility:visibl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" filled="f" stroked="f">
            <v:textbox style="layout-flow:vertical;mso-layout-flow-alt:bottom-to-top;mso-next-textbox:#_x0000_s1040;mso-fit-shape-to-text:t">
              <w:txbxContent>
                <w:p w:rsidR="00E72CA6" w:rsidRDefault="00E72CA6" w:rsidP="00C66C30">
                  <w:pPr>
                    <w:pStyle w:val="a8"/>
                    <w:spacing w:before="0" w:beforeAutospacing="0" w:after="0" w:afterAutospacing="0"/>
                  </w:pPr>
                </w:p>
              </w:txbxContent>
            </v:textbox>
          </v:shape>
        </w:pict>
      </w:r>
      <w:r>
        <w:rPr>
          <w:lang w:eastAsia="en-US"/>
        </w:rPr>
        <w:pict>
          <v:shape id="TextBox 1065" o:spid="_x0000_s1041" type="#_x0000_t202" style="position:absolute;left:0;text-align:left;margin-left:513.15pt;margin-top:167.3pt;width:42.9pt;height:109.75pt;z-index:251655168;visibility:visibl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" filled="f" stroked="f">
            <v:textbox style="layout-flow:vertical;mso-layout-flow-alt:bottom-to-top;mso-next-textbox:#TextBox 1065;mso-fit-shape-to-text:t">
              <w:txbxContent>
                <w:p w:rsidR="00E72CA6" w:rsidRDefault="00E72CA6" w:rsidP="00C66C30">
                  <w:pPr>
                    <w:pStyle w:val="a8"/>
                    <w:spacing w:before="0" w:beforeAutospacing="0" w:after="0" w:afterAutospacing="0"/>
                  </w:pPr>
                  <w:r>
                    <w:rPr>
                      <w:color w:val="000000" w:themeColor="text1"/>
                      <w:kern w:val="24"/>
                    </w:rPr>
                    <w:t>ул</w:t>
                  </w:r>
                  <w:proofErr w:type="gramStart"/>
                  <w:r>
                    <w:rPr>
                      <w:color w:val="000000" w:themeColor="text1"/>
                      <w:kern w:val="24"/>
                    </w:rPr>
                    <w:t>.С</w:t>
                  </w:r>
                  <w:proofErr w:type="gramEnd"/>
                  <w:r>
                    <w:rPr>
                      <w:color w:val="000000" w:themeColor="text1"/>
                      <w:kern w:val="24"/>
                    </w:rPr>
                    <w:t>оветская</w:t>
                  </w:r>
                </w:p>
                <w:p w:rsidR="00E72CA6" w:rsidRDefault="00E72CA6" w:rsidP="00C66C30">
                  <w:pPr>
                    <w:pStyle w:val="a8"/>
                    <w:spacing w:before="0" w:beforeAutospacing="0" w:after="0" w:afterAutospacing="0"/>
                  </w:pPr>
                </w:p>
              </w:txbxContent>
            </v:textbox>
          </v:shape>
        </w:pict>
      </w:r>
      <w:r>
        <w:rPr>
          <w:lang w:eastAsia="en-US"/>
        </w:rPr>
        <w:pict>
          <v:shape id="Надпись 2" o:spid="_x0000_s1042" type="#_x0000_t202" style="position:absolute;left:0;text-align:left;margin-left:234.55pt;margin-top:359.75pt;width:110.4pt;height:25.7pt;z-index:25165619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" stroked="f">
            <v:textbox style="mso-next-textbox:#Надпись 2">
              <w:txbxContent>
                <w:p w:rsidR="00E72CA6" w:rsidRDefault="00E72CA6" w:rsidP="00C66C30">
                  <w:pPr>
                    <w:jc w:val="center"/>
                  </w:pPr>
                  <w:r>
                    <w:t>Ул. Школьная</w:t>
                  </w:r>
                </w:p>
              </w:txbxContent>
            </v:textbox>
          </v:shape>
        </w:pict>
      </w:r>
      <w:r>
        <w:rPr>
          <w:lang w:eastAsia="en-US"/>
        </w:rPr>
        <w:pict>
          <v:shapetype id="_x0000_t32" coordsize="21600,21600" o:spt="32" o:oned="t" path="m,l21600,21600e" filled="f">
            <v:path arrowok="t" fillok="f" o:connecttype="none"/>
            <o:lock v:ext="edit" shapetype="t"/>
          </v:shapetype>
          <v:shape id="_x0000_s1043" type="#_x0000_t32" style="position:absolute;left:0;text-align:left;margin-left:87.2pt;margin-top:41.65pt;width:30.8pt;height:.1pt;z-index:251657216;mso-position-horizontal-relative:text;mso-position-vertical-relative:text" o:connectortype="straight">
            <v:stroke endarrow="block"/>
          </v:shape>
        </w:pict>
      </w:r>
      <w:r>
        <w:rPr>
          <w:lang w:eastAsia="en-US"/>
        </w:rPr>
        <w:pict>
          <v:shape id="_x0000_s1044" type="#_x0000_t32" style="position:absolute;left:0;text-align:left;margin-left:134.4pt;margin-top:41.75pt;width:33.6pt;height:.1pt;z-index:251658240;mso-position-horizontal-relative:text;mso-position-vertical-relative:text" o:connectortype="straight">
            <v:stroke endarrow="block"/>
          </v:shape>
        </w:pict>
      </w:r>
      <w:r>
        <w:rPr>
          <w:lang w:eastAsia="en-US"/>
        </w:rPr>
        <w:pict>
          <v:shape id="_x0000_s1045" type="#_x0000_t32" style="position:absolute;left:0;text-align:left;margin-left:181.35pt;margin-top:41.65pt;width:34.7pt;height:.1pt;z-index:251659264;mso-position-horizontal-relative:text;mso-position-vertical-relative:text" o:connectortype="straight">
            <v:stroke endarrow="block"/>
          </v:shape>
        </w:pict>
      </w:r>
      <w:r>
        <w:rPr>
          <w:lang w:eastAsia="en-US"/>
        </w:rPr>
        <w:pict>
          <v:shape id="_x0000_s1046" type="#_x0000_t32" style="position:absolute;left:0;text-align:left;margin-left:230.5pt;margin-top:41.65pt;width:35pt;height:1.05pt;flip:y;z-index:251660288;mso-position-horizontal-relative:text;mso-position-vertical-relative:text" o:connectortype="straight">
            <v:stroke endarrow="block"/>
          </v:shape>
        </w:pict>
      </w:r>
      <w:r>
        <w:rPr>
          <w:lang w:eastAsia="en-US"/>
        </w:rPr>
        <w:pict>
          <v:shape id="_x0000_s1047" type="#_x0000_t32" style="position:absolute;left:0;text-align:left;margin-left:283.6pt;margin-top:41.6pt;width:36.35pt;height:.05pt;z-index:251661312;mso-position-horizontal-relative:text;mso-position-vertical-relative:text" o:connectortype="straight">
            <v:stroke endarrow="block"/>
          </v:shape>
        </w:pict>
      </w:r>
      <w:r>
        <w:rPr>
          <w:lang w:eastAsia="en-US"/>
        </w:rPr>
        <w:pict>
          <v:shape id="_x0000_s1048" type="#_x0000_t32" style="position:absolute;left:0;text-align:left;margin-left:344.95pt;margin-top:41.55pt;width:41.85pt;height:.05pt;z-index:251662336;mso-position-horizontal-relative:text;mso-position-vertical-relative:text" o:connectortype="straight">
            <v:stroke endarrow="block"/>
          </v:shape>
        </w:pict>
      </w:r>
      <w:r>
        <w:rPr>
          <w:lang w:eastAsia="en-US"/>
        </w:rPr>
        <w:pict>
          <v:shape id="_x0000_s1050" type="#_x0000_t32" style="position:absolute;left:0;text-align:left;margin-left:459pt;margin-top:41.55pt;width:0;height:30.45pt;z-index:251664384;mso-position-horizontal-relative:text;mso-position-vertical-relative:text" o:connectortype="straight">
            <v:stroke endarrow="block"/>
          </v:shape>
        </w:pict>
      </w:r>
      <w:r>
        <w:rPr>
          <w:lang w:eastAsia="en-US"/>
        </w:rPr>
        <w:pict>
          <v:shape id="_x0000_s1051" type="#_x0000_t32" style="position:absolute;left:0;text-align:left;margin-left:453.2pt;margin-top:77.55pt;width:0;height:26.65pt;z-index:251665408;mso-position-horizontal-relative:text;mso-position-vertical-relative:text" o:connectortype="straight">
            <v:stroke endarrow="block"/>
          </v:shape>
        </w:pict>
      </w:r>
      <w:r>
        <w:rPr>
          <w:lang w:eastAsia="en-US"/>
        </w:rPr>
        <w:pict>
          <v:shape id="_x0000_s1052" type="#_x0000_t32" style="position:absolute;left:0;text-align:left;margin-left:453.2pt;margin-top:112.15pt;width:0;height:37.8pt;z-index:251666432;mso-position-horizontal-relative:text;mso-position-vertical-relative:text" o:connectortype="straight">
            <v:stroke endarrow="block"/>
          </v:shape>
        </w:pict>
      </w:r>
      <w:r>
        <w:rPr>
          <w:lang w:eastAsia="en-US"/>
        </w:rPr>
        <w:pict>
          <v:shape id="_x0000_s1053" type="#_x0000_t32" style="position:absolute;left:0;text-align:left;margin-left:453.2pt;margin-top:159.4pt;width:0;height:37.8pt;z-index:251667456;mso-position-horizontal-relative:text;mso-position-vertical-relative:text" o:connectortype="straight">
            <v:stroke endarrow="block"/>
          </v:shape>
        </w:pict>
      </w:r>
      <w:r>
        <w:rPr>
          <w:lang w:eastAsia="en-US"/>
        </w:rPr>
        <w:pict>
          <v:shape id="_x0000_s1054" type="#_x0000_t32" style="position:absolute;left:0;text-align:left;margin-left:453.2pt;margin-top:212.35pt;width:0;height:37.8pt;z-index:251668480;mso-position-horizontal-relative:text;mso-position-vertical-relative:text" o:connectortype="straight">
            <v:stroke endarrow="block"/>
          </v:shape>
        </w:pict>
      </w:r>
      <w:r>
        <w:rPr>
          <w:lang w:eastAsia="en-US"/>
        </w:rPr>
        <w:pict>
          <v:shape id="_x0000_s1055" type="#_x0000_t32" style="position:absolute;left:0;text-align:left;margin-left:453.2pt;margin-top:257.5pt;width:0;height:37.8pt;z-index:251669504;mso-position-horizontal-relative:text;mso-position-vertical-relative:text" o:connectortype="straight">
            <v:stroke endarrow="block"/>
          </v:shape>
        </w:pict>
      </w:r>
      <w:r>
        <w:rPr>
          <w:lang w:eastAsia="en-US"/>
        </w:rPr>
        <w:pict>
          <v:shape id="_x0000_s1056" type="#_x0000_t32" style="position:absolute;left:0;text-align:left;margin-left:453.2pt;margin-top:302.05pt;width:0;height:37.8pt;z-index:251670528;mso-position-horizontal-relative:text;mso-position-vertical-relative:text" o:connectortype="straight">
            <v:stroke endarrow="block"/>
          </v:shape>
        </w:pict>
      </w:r>
      <w:r>
        <w:rPr>
          <w:lang w:eastAsia="en-US"/>
        </w:rPr>
        <w:pict>
          <v:shape id="_x0000_s1057" type="#_x0000_t32" style="position:absolute;left:0;text-align:left;margin-left:382.65pt;margin-top:333.2pt;width:37pt;height:0;flip:x;z-index:251671552;mso-position-horizontal-relative:text;mso-position-vertical-relative:text" o:connectortype="straight">
            <v:stroke endarrow="block"/>
          </v:shape>
        </w:pict>
      </w:r>
      <w:r>
        <w:rPr>
          <w:lang w:eastAsia="en-US"/>
        </w:rPr>
        <w:pict>
          <v:shape id="_x0000_s1062" type="#_x0000_t32" style="position:absolute;left:0;text-align:left;margin-left:38.45pt;margin-top:41.75pt;width:34.35pt;height:1.25pt;z-index:251673600;mso-position-horizontal-relative:text;mso-position-vertical-relative:text" o:connectortype="straight">
            <v:stroke endarrow="block"/>
          </v:shape>
        </w:pict>
      </w:r>
      <w:r w:rsidR="00C66C30">
        <w:rPr>
          <w:noProof/>
        </w:rPr>
        <w:drawing>
          <wp:anchor distT="0" distB="0" distL="114300" distR="114300" simplePos="0" relativeHeight="251629568" behindDoc="0" locked="0" layoutInCell="1" allowOverlap="1">
            <wp:simplePos x="0" y="0"/>
            <wp:positionH relativeFrom="column">
              <wp:posOffset>6168390</wp:posOffset>
            </wp:positionH>
            <wp:positionV relativeFrom="paragraph">
              <wp:posOffset>1240790</wp:posOffset>
            </wp:positionV>
            <wp:extent cx="358775" cy="402590"/>
            <wp:effectExtent l="19050" t="0" r="3175" b="0"/>
            <wp:wrapNone/>
            <wp:docPr id="2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358775" cy="402590"/>
                    </a:xfrm>
                    <a:prstGeom prst="rect">
                      <a:avLst/>
                    </a:prstGeom>
                    <a:noFill/>
                  </pic:spPr>
                </pic:pic>
              </a:graphicData>
            </a:graphic>
          </wp:anchor>
        </w:drawing>
      </w:r>
      <w:r w:rsidR="00C66C30">
        <w:rPr>
          <w:noProof/>
        </w:rPr>
        <w:drawing>
          <wp:anchor distT="0" distB="0" distL="114300" distR="114300" simplePos="0" relativeHeight="251630592" behindDoc="0" locked="0" layoutInCell="1" allowOverlap="1">
            <wp:simplePos x="0" y="0"/>
            <wp:positionH relativeFrom="column">
              <wp:posOffset>5022850</wp:posOffset>
            </wp:positionH>
            <wp:positionV relativeFrom="paragraph">
              <wp:posOffset>1241425</wp:posOffset>
            </wp:positionV>
            <wp:extent cx="361950" cy="402590"/>
            <wp:effectExtent l="19050" t="0" r="0" b="0"/>
            <wp:wrapNone/>
            <wp:docPr id="25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srcRect/>
                    <a:stretch>
                      <a:fillRect/>
                    </a:stretch>
                  </pic:blipFill>
                  <pic:spPr bwMode="auto">
                    <a:xfrm>
                      <a:off x="0" y="0"/>
                      <a:ext cx="361950" cy="402590"/>
                    </a:xfrm>
                    <a:prstGeom prst="rect">
                      <a:avLst/>
                    </a:prstGeom>
                    <a:noFill/>
                  </pic:spPr>
                </pic:pic>
              </a:graphicData>
            </a:graphic>
          </wp:anchor>
        </w:drawing>
      </w:r>
      <w:r w:rsidR="00C66C30">
        <w:rPr>
          <w:noProof/>
        </w:rPr>
        <w:drawing>
          <wp:anchor distT="0" distB="0" distL="114300" distR="114300" simplePos="0" relativeHeight="251631616" behindDoc="0" locked="0" layoutInCell="1" allowOverlap="1">
            <wp:simplePos x="0" y="0"/>
            <wp:positionH relativeFrom="column">
              <wp:posOffset>6165850</wp:posOffset>
            </wp:positionH>
            <wp:positionV relativeFrom="paragraph">
              <wp:posOffset>1962150</wp:posOffset>
            </wp:positionV>
            <wp:extent cx="358775" cy="402590"/>
            <wp:effectExtent l="19050" t="0" r="3175" b="0"/>
            <wp:wrapNone/>
            <wp:docPr id="2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358775" cy="402590"/>
                    </a:xfrm>
                    <a:prstGeom prst="rect">
                      <a:avLst/>
                    </a:prstGeom>
                    <a:noFill/>
                  </pic:spPr>
                </pic:pic>
              </a:graphicData>
            </a:graphic>
          </wp:anchor>
        </w:drawing>
      </w:r>
      <w:r w:rsidR="00C66C30">
        <w:rPr>
          <w:noProof/>
        </w:rPr>
        <w:drawing>
          <wp:anchor distT="0" distB="0" distL="114300" distR="114300" simplePos="0" relativeHeight="251632640" behindDoc="0" locked="0" layoutInCell="1" allowOverlap="1">
            <wp:simplePos x="0" y="0"/>
            <wp:positionH relativeFrom="column">
              <wp:posOffset>5022850</wp:posOffset>
            </wp:positionH>
            <wp:positionV relativeFrom="paragraph">
              <wp:posOffset>1962150</wp:posOffset>
            </wp:positionV>
            <wp:extent cx="350520" cy="381000"/>
            <wp:effectExtent l="19050" t="0" r="0" b="0"/>
            <wp:wrapNone/>
            <wp:docPr id="25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350520" cy="381000"/>
                    </a:xfrm>
                    <a:prstGeom prst="rect">
                      <a:avLst/>
                    </a:prstGeom>
                    <a:noFill/>
                  </pic:spPr>
                </pic:pic>
              </a:graphicData>
            </a:graphic>
          </wp:anchor>
        </w:drawing>
      </w:r>
      <w:r w:rsidR="00C66C30">
        <w:rPr>
          <w:noProof/>
        </w:rPr>
        <w:drawing>
          <wp:anchor distT="0" distB="0" distL="114300" distR="114300" simplePos="0" relativeHeight="251633664" behindDoc="0" locked="0" layoutInCell="1" allowOverlap="1">
            <wp:simplePos x="0" y="0"/>
            <wp:positionH relativeFrom="column">
              <wp:posOffset>6165850</wp:posOffset>
            </wp:positionH>
            <wp:positionV relativeFrom="paragraph">
              <wp:posOffset>2703830</wp:posOffset>
            </wp:positionV>
            <wp:extent cx="356870" cy="391795"/>
            <wp:effectExtent l="19050" t="0" r="5080" b="0"/>
            <wp:wrapNone/>
            <wp:docPr id="25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356870" cy="391795"/>
                    </a:xfrm>
                    <a:prstGeom prst="rect">
                      <a:avLst/>
                    </a:prstGeom>
                    <a:noFill/>
                  </pic:spPr>
                </pic:pic>
              </a:graphicData>
            </a:graphic>
          </wp:anchor>
        </w:drawing>
      </w:r>
      <w:r w:rsidR="00C66C30">
        <w:rPr>
          <w:noProof/>
        </w:rPr>
        <w:drawing>
          <wp:anchor distT="0" distB="0" distL="114300" distR="114300" simplePos="0" relativeHeight="251634688" behindDoc="0" locked="0" layoutInCell="1" allowOverlap="1">
            <wp:simplePos x="0" y="0"/>
            <wp:positionH relativeFrom="column">
              <wp:posOffset>5046980</wp:posOffset>
            </wp:positionH>
            <wp:positionV relativeFrom="paragraph">
              <wp:posOffset>2616200</wp:posOffset>
            </wp:positionV>
            <wp:extent cx="337185" cy="369570"/>
            <wp:effectExtent l="19050" t="0" r="5715" b="0"/>
            <wp:wrapNone/>
            <wp:docPr id="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srcRect/>
                    <a:stretch>
                      <a:fillRect/>
                    </a:stretch>
                  </pic:blipFill>
                  <pic:spPr bwMode="auto">
                    <a:xfrm>
                      <a:off x="0" y="0"/>
                      <a:ext cx="337185" cy="369570"/>
                    </a:xfrm>
                    <a:prstGeom prst="rect">
                      <a:avLst/>
                    </a:prstGeom>
                    <a:noFill/>
                  </pic:spPr>
                </pic:pic>
              </a:graphicData>
            </a:graphic>
          </wp:anchor>
        </w:drawing>
      </w:r>
      <w:r>
        <w:rPr>
          <w:lang w:eastAsia="en-US"/>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63" type="#_x0000_t13" style="position:absolute;left:0;text-align:left;margin-left:294.2pt;margin-top:233.55pt;width:26.5pt;height:8.05pt;rotation:270;z-index:251674624;mso-position-horizontal-relative:text;mso-position-vertical-relative:text" fillcolor="gray [1629]"/>
        </w:pict>
      </w:r>
      <w:r w:rsidR="00C66C30">
        <w:rPr>
          <w:noProof/>
        </w:rPr>
        <w:drawing>
          <wp:anchor distT="0" distB="0" distL="114300" distR="114300" simplePos="0" relativeHeight="251635712" behindDoc="0" locked="0" layoutInCell="1" allowOverlap="1">
            <wp:simplePos x="0" y="0"/>
            <wp:positionH relativeFrom="column">
              <wp:posOffset>6201410</wp:posOffset>
            </wp:positionH>
            <wp:positionV relativeFrom="paragraph">
              <wp:posOffset>3303905</wp:posOffset>
            </wp:positionV>
            <wp:extent cx="351155" cy="381000"/>
            <wp:effectExtent l="19050" t="0" r="0" b="0"/>
            <wp:wrapNone/>
            <wp:docPr id="2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351155" cy="381000"/>
                    </a:xfrm>
                    <a:prstGeom prst="rect">
                      <a:avLst/>
                    </a:prstGeom>
                    <a:noFill/>
                  </pic:spPr>
                </pic:pic>
              </a:graphicData>
            </a:graphic>
          </wp:anchor>
        </w:drawing>
      </w:r>
      <w:r w:rsidR="00C66C30">
        <w:rPr>
          <w:noProof/>
        </w:rPr>
        <w:drawing>
          <wp:anchor distT="0" distB="0" distL="114300" distR="114300" simplePos="0" relativeHeight="251636736" behindDoc="0" locked="0" layoutInCell="1" allowOverlap="1">
            <wp:simplePos x="0" y="0"/>
            <wp:positionH relativeFrom="column">
              <wp:posOffset>5036185</wp:posOffset>
            </wp:positionH>
            <wp:positionV relativeFrom="paragraph">
              <wp:posOffset>3319780</wp:posOffset>
            </wp:positionV>
            <wp:extent cx="337185" cy="369570"/>
            <wp:effectExtent l="19050" t="0" r="5715" b="0"/>
            <wp:wrapNone/>
            <wp:docPr id="26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srcRect/>
                    <a:stretch>
                      <a:fillRect/>
                    </a:stretch>
                  </pic:blipFill>
                  <pic:spPr bwMode="auto">
                    <a:xfrm>
                      <a:off x="0" y="0"/>
                      <a:ext cx="337185" cy="369570"/>
                    </a:xfrm>
                    <a:prstGeom prst="rect">
                      <a:avLst/>
                    </a:prstGeom>
                    <a:noFill/>
                  </pic:spPr>
                </pic:pic>
              </a:graphicData>
            </a:graphic>
          </wp:anchor>
        </w:drawing>
      </w:r>
      <w:r>
        <w:rPr>
          <w:lang w:eastAsia="en-US"/>
        </w:rPr>
        <w:pict>
          <v:rect id="Прямоугольник 1159" o:spid="_x0000_s1064" style="position:absolute;left:0;text-align:left;margin-left:300.4pt;margin-top:295.45pt;width:8.25pt;height:23.2pt;z-index:2516756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" fillcolor="gray [1629]" stroked="f" strokeweight="2pt"/>
        </w:pict>
      </w:r>
      <w:r>
        <w:rPr>
          <w:lang w:eastAsia="en-US"/>
        </w:rPr>
        <w:pict>
          <v:shape id="_x0000_s1065" type="#_x0000_t13" style="position:absolute;left:0;text-align:left;margin-left:294.2pt;margin-top:267.35pt;width:26.5pt;height:8.05pt;rotation:270;z-index:251676672;mso-position-horizontal-relative:text;mso-position-vertical-relative:text" fillcolor="gray [1629]"/>
        </w:pict>
      </w:r>
      <w:r>
        <w:rPr>
          <w:lang w:eastAsia="en-US"/>
        </w:rPr>
        <w:pict>
          <v:shapetype id="_x0000_t109" coordsize="21600,21600" o:spt="109" path="m,l,21600r21600,l21600,xe">
            <v:stroke joinstyle="miter"/>
            <v:path gradientshapeok="t" o:connecttype="rect"/>
          </v:shapetype>
          <v:shape id="Блок-схема: процесс 1041" o:spid="_x0000_s1066" type="#_x0000_t109" style="position:absolute;left:0;text-align:left;margin-left:216.05pt;margin-top:318.7pt;width:35.75pt;height:8.5pt;z-index:25167769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" fillcolor="gray [1629]" stroked="f" strokeweight="2pt"/>
        </w:pict>
      </w:r>
      <w:r>
        <w:rPr>
          <w:lang w:eastAsia="en-US"/>
        </w:rPr>
        <w:pict>
          <v:shape id="_x0000_s1067" type="#_x0000_t32" style="position:absolute;left:0;text-align:left;margin-left:307.95pt;margin-top:333.2pt;width:37pt;height:0;flip:x;z-index:251678720;mso-position-horizontal-relative:text;mso-position-vertical-relative:text" o:connectortype="straight">
            <v:stroke endarrow="block"/>
          </v:shape>
        </w:pict>
      </w:r>
      <w:r>
        <w:rPr>
          <w:lang w:eastAsia="en-US"/>
        </w:rPr>
        <w:pict>
          <v:shape id="_x0000_s1068" type="#_x0000_t32" style="position:absolute;left:0;text-align:left;margin-left:234.55pt;margin-top:332.7pt;width:37pt;height:0;flip:x;z-index:251679744;mso-position-horizontal-relative:text;mso-position-vertical-relative:text" o:connectortype="straight">
            <v:stroke endarrow="block"/>
          </v:shape>
        </w:pict>
      </w:r>
      <w:r>
        <w:rPr>
          <w:lang w:eastAsia="en-US"/>
        </w:rPr>
        <w:pict>
          <v:shape id="_x0000_s1069" type="#_x0000_t32" style="position:absolute;left:0;text-align:left;margin-left:459pt;margin-top:351.55pt;width:.05pt;height:45.5pt;flip:y;z-index:251680768;mso-position-horizontal-relative:text;mso-position-vertical-relative:text" o:connectortype="straight">
            <v:stroke endarrow="block"/>
          </v:shape>
        </w:pict>
      </w:r>
      <w:r w:rsidR="00C66C30">
        <w:rPr>
          <w:noProof/>
        </w:rPr>
        <w:drawing>
          <wp:anchor distT="0" distB="0" distL="114300" distR="114300" simplePos="0" relativeHeight="251637760" behindDoc="0" locked="0" layoutInCell="1" allowOverlap="1">
            <wp:simplePos x="0" y="0"/>
            <wp:positionH relativeFrom="column">
              <wp:posOffset>4992370</wp:posOffset>
            </wp:positionH>
            <wp:positionV relativeFrom="paragraph">
              <wp:posOffset>4460240</wp:posOffset>
            </wp:positionV>
            <wp:extent cx="378460" cy="402590"/>
            <wp:effectExtent l="19050" t="0" r="2540" b="0"/>
            <wp:wrapNone/>
            <wp:docPr id="27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srcRect/>
                    <a:stretch>
                      <a:fillRect/>
                    </a:stretch>
                  </pic:blipFill>
                  <pic:spPr bwMode="auto">
                    <a:xfrm>
                      <a:off x="0" y="0"/>
                      <a:ext cx="378460" cy="402590"/>
                    </a:xfrm>
                    <a:prstGeom prst="rect">
                      <a:avLst/>
                    </a:prstGeom>
                    <a:noFill/>
                  </pic:spPr>
                </pic:pic>
              </a:graphicData>
            </a:graphic>
          </wp:anchor>
        </w:drawing>
      </w:r>
      <w:r w:rsidR="00C66C30">
        <w:rPr>
          <w:noProof/>
        </w:rPr>
        <w:drawing>
          <wp:anchor distT="0" distB="0" distL="114300" distR="114300" simplePos="0" relativeHeight="251638784" behindDoc="0" locked="0" layoutInCell="1" allowOverlap="1">
            <wp:simplePos x="0" y="0"/>
            <wp:positionH relativeFrom="column">
              <wp:posOffset>6176645</wp:posOffset>
            </wp:positionH>
            <wp:positionV relativeFrom="paragraph">
              <wp:posOffset>4460240</wp:posOffset>
            </wp:positionV>
            <wp:extent cx="375285" cy="402590"/>
            <wp:effectExtent l="19050" t="0" r="5715" b="0"/>
            <wp:wrapNone/>
            <wp:docPr id="27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375285" cy="402590"/>
                    </a:xfrm>
                    <a:prstGeom prst="rect">
                      <a:avLst/>
                    </a:prstGeom>
                    <a:noFill/>
                  </pic:spPr>
                </pic:pic>
              </a:graphicData>
            </a:graphic>
          </wp:anchor>
        </w:drawing>
      </w:r>
      <w:r>
        <w:rPr>
          <w:lang w:eastAsia="en-US"/>
        </w:rPr>
        <w:pict>
          <v:rect id="_x0000_s1070" style="position:absolute;left:0;text-align:left;margin-left:225.8pt;margin-top:296.1pt;width:8.75pt;height:28.5pt;z-index:25168179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" fillcolor="gray [1629]" stroked="f" strokeweight="2pt"/>
        </w:pict>
      </w:r>
      <w:r>
        <w:rPr>
          <w:lang w:eastAsia="en-US"/>
        </w:rPr>
        <w:pict>
          <v:rect id="_x0000_s1071" style="position:absolute;left:0;text-align:left;margin-left:300.4pt;margin-top:295.45pt;width:11.05pt;height:23.2pt;z-index:25168281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" fillcolor="gray [1629]" stroked="f" strokeweight="2pt"/>
        </w:pict>
      </w:r>
      <w:r>
        <w:rPr>
          <w:lang w:eastAsia="en-US"/>
        </w:rPr>
        <w:pict>
          <v:shape id="_x0000_s1072" type="#_x0000_t13" style="position:absolute;left:0;text-align:left;margin-left:249.1pt;margin-top:277.25pt;width:34pt;height:8.05pt;z-index:251683840;mso-position-horizontal-relative:text;mso-position-vertical-relative:text" fillcolor="gray [1629]"/>
        </w:pict>
      </w:r>
      <w:r>
        <w:rPr>
          <w:lang w:eastAsia="en-US"/>
        </w:rPr>
        <w:pict>
          <v:shape id="_x0000_s1073" type="#_x0000_t13" style="position:absolute;left:0;text-align:left;margin-left:217.3pt;margin-top:301.35pt;width:26.5pt;height:8.05pt;rotation:270;z-index:251684864;mso-position-horizontal-relative:text;mso-position-vertical-relative:text" fillcolor="gray [1629]"/>
        </w:pict>
      </w:r>
    </w:p>
    <w:tbl>
      <w:tblPr>
        <w:tblW w:w="0" w:type="auto"/>
        <w:tblInd w:w="-1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048"/>
      </w:tblGrid>
      <w:tr w:rsidR="00C66C30" w:rsidTr="00D70925">
        <w:trPr>
          <w:trHeight w:val="7563"/>
        </w:trPr>
        <w:tc>
          <w:tcPr>
            <w:tcW w:w="10048" w:type="dxa"/>
            <w:tcBorders>
              <w:top w:val="single" w:sz="4" w:space="0" w:color="auto"/>
              <w:left w:val="single" w:sz="4" w:space="0" w:color="auto"/>
              <w:bottom w:val="single" w:sz="4" w:space="0" w:color="auto"/>
              <w:right w:val="single" w:sz="4" w:space="0" w:color="auto"/>
            </w:tcBorders>
          </w:tcPr>
          <w:p w:rsidR="00C66C30" w:rsidRDefault="00D65796" w:rsidP="00E72CA6">
            <w:pPr>
              <w:ind w:left="585"/>
              <w:rPr>
                <w:rFonts w:eastAsiaTheme="minorHAnsi"/>
              </w:rPr>
            </w:pPr>
            <w:r>
              <w:rPr>
                <w:lang w:eastAsia="en-US"/>
              </w:rPr>
              <w:pict>
                <v:rect id="_x0000_s1028" style="position:absolute;left:0;text-align:left;margin-left:-44.8pt;margin-top:2.55pt;width:555.1pt;height:31.85pt;z-index:25164185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" fillcolor="#bfbfbf [2412]" strokecolor="#243f60 [1604]" strokeweight="2pt"/>
              </w:pict>
            </w:r>
            <w:r>
              <w:rPr>
                <w:lang w:eastAsia="en-US"/>
              </w:rPr>
              <w:pict>
                <v:shape id="_x0000_s1049" type="#_x0000_t32" style="position:absolute;left:0;text-align:left;margin-left:465.1pt;margin-top:2.85pt;width:37pt;height:0;z-index:251663360" o:connectortype="straight">
                  <v:stroke endarrow="block"/>
                </v:shape>
              </w:pict>
            </w:r>
            <w:r>
              <w:rPr>
                <w:lang w:eastAsia="en-US"/>
              </w:rPr>
              <w:pict>
                <v:shape id="_x0000_s1061" type="#_x0000_t32" style="position:absolute;left:0;text-align:left;margin-left:16.45pt;margin-top:15.6pt;width:28.8pt;height:0;z-index:251672576" o:connectortype="straight">
                  <v:stroke endarrow="block"/>
                </v:shape>
              </w:pict>
            </w:r>
          </w:p>
          <w:p w:rsidR="00C66C30" w:rsidRDefault="00C66C30" w:rsidP="00E72CA6">
            <w:pPr>
              <w:ind w:left="585"/>
            </w:pPr>
          </w:p>
          <w:p w:rsidR="00C66C30" w:rsidRDefault="00C66C30" w:rsidP="00E72CA6">
            <w:pPr>
              <w:ind w:left="585"/>
            </w:pPr>
          </w:p>
          <w:p w:rsidR="00C66C30" w:rsidRDefault="00C66C30" w:rsidP="00E72CA6">
            <w:pPr>
              <w:ind w:left="585"/>
            </w:pPr>
          </w:p>
          <w:p w:rsidR="00C66C30" w:rsidRDefault="00C66C30" w:rsidP="00E72CA6">
            <w:pPr>
              <w:ind w:left="585"/>
            </w:pPr>
          </w:p>
          <w:p w:rsidR="00C66C30" w:rsidRDefault="00C66C30" w:rsidP="00E72CA6">
            <w:pPr>
              <w:ind w:left="585"/>
            </w:pPr>
          </w:p>
          <w:p w:rsidR="00C66C30" w:rsidRDefault="00C66C30" w:rsidP="00E72CA6">
            <w:pPr>
              <w:ind w:left="585"/>
            </w:pPr>
          </w:p>
          <w:p w:rsidR="00C66C30" w:rsidRDefault="00C66C30" w:rsidP="00E72CA6">
            <w:pPr>
              <w:ind w:left="585"/>
            </w:pPr>
          </w:p>
          <w:p w:rsidR="00C66C30" w:rsidRDefault="00C66C30" w:rsidP="00E72CA6">
            <w:pPr>
              <w:ind w:left="585"/>
            </w:pPr>
          </w:p>
          <w:p w:rsidR="00C66C30" w:rsidRDefault="00C66C30" w:rsidP="00E72CA6">
            <w:pPr>
              <w:ind w:left="585"/>
            </w:pPr>
          </w:p>
          <w:p w:rsidR="00C66C30" w:rsidRDefault="00C66C30" w:rsidP="00E72CA6">
            <w:pPr>
              <w:ind w:left="585"/>
            </w:pPr>
          </w:p>
          <w:p w:rsidR="00C66C30" w:rsidRDefault="00C66C30" w:rsidP="00E72CA6">
            <w:pPr>
              <w:ind w:left="585"/>
            </w:pPr>
          </w:p>
          <w:p w:rsidR="00C66C30" w:rsidRDefault="00C66C30" w:rsidP="00E72CA6">
            <w:pPr>
              <w:ind w:left="585"/>
            </w:pPr>
          </w:p>
          <w:p w:rsidR="00C66C30" w:rsidRDefault="00C66C30" w:rsidP="00E72CA6">
            <w:pPr>
              <w:ind w:left="585"/>
            </w:pPr>
          </w:p>
          <w:p w:rsidR="00C66C30" w:rsidRDefault="00C66C30" w:rsidP="00E72CA6">
            <w:pPr>
              <w:ind w:left="585"/>
            </w:pPr>
          </w:p>
        </w:tc>
      </w:tr>
    </w:tbl>
    <w:p w:rsidR="00C66C30" w:rsidRDefault="00D0033F" w:rsidP="00C66C30">
      <w:pPr>
        <w:tabs>
          <w:tab w:val="left" w:pos="1714"/>
        </w:tabs>
        <w:rPr>
          <w:rFonts w:ascii="Times New Roman" w:hAnsi="Times New Roman" w:cs="Times New Roman"/>
          <w:sz w:val="24"/>
          <w:szCs w:val="24"/>
        </w:rPr>
      </w:pPr>
      <w:r w:rsidRPr="00D0033F">
        <w:rPr>
          <w:lang w:eastAsia="en-US"/>
        </w:rPr>
        <w:pict>
          <v:shape id="_x0000_s1059" type="#_x0000_t13" style="position:absolute;margin-left:4.2pt;margin-top:24.9pt;width:47.1pt;height:7.15pt;z-index:251685888;mso-position-horizontal-relative:text;mso-position-vertical-relative:text" fillcolor="gray [1629]"/>
        </w:pict>
      </w:r>
      <w:r w:rsidRPr="00D0033F">
        <w:rPr>
          <w:lang w:eastAsia="en-US"/>
        </w:rPr>
        <w:pict>
          <v:shape id="_x0000_s1058" type="#_x0000_t32" style="position:absolute;margin-left:4.2pt;margin-top:8.05pt;width:47.1pt;height:0;z-index:251686912;mso-position-horizontal-relative:text;mso-position-vertical-relative:text" o:connectortype="straight">
            <v:stroke endarrow="block"/>
          </v:shape>
        </w:pict>
      </w:r>
      <w:r w:rsidR="00C66C30">
        <w:tab/>
      </w:r>
      <w:r w:rsidR="00C66C30">
        <w:rPr>
          <w:rFonts w:ascii="Times New Roman" w:hAnsi="Times New Roman" w:cs="Times New Roman"/>
          <w:sz w:val="24"/>
          <w:szCs w:val="24"/>
        </w:rPr>
        <w:t>-  Въезд/ выезд транспортных  средств</w:t>
      </w:r>
    </w:p>
    <w:p w:rsidR="00C66C30" w:rsidRDefault="00C66C30" w:rsidP="00C66C30">
      <w:pPr>
        <w:tabs>
          <w:tab w:val="left" w:pos="1646"/>
          <w:tab w:val="left" w:pos="2057"/>
        </w:tabs>
        <w:rPr>
          <w:rFonts w:ascii="Times New Roman" w:hAnsi="Times New Roman" w:cs="Times New Roman"/>
          <w:sz w:val="24"/>
          <w:szCs w:val="24"/>
        </w:rPr>
      </w:pPr>
      <w:r>
        <w:tab/>
        <w:t xml:space="preserve">-   </w:t>
      </w:r>
      <w:r>
        <w:rPr>
          <w:rFonts w:ascii="Times New Roman" w:hAnsi="Times New Roman" w:cs="Times New Roman"/>
          <w:sz w:val="24"/>
          <w:szCs w:val="24"/>
        </w:rPr>
        <w:t>Движение детей на территории образовательного учреждения</w:t>
      </w:r>
      <w:r>
        <w:rPr>
          <w:rFonts w:ascii="Times New Roman" w:hAnsi="Times New Roman" w:cs="Times New Roman"/>
          <w:sz w:val="24"/>
          <w:szCs w:val="24"/>
        </w:rPr>
        <w:tab/>
      </w:r>
    </w:p>
    <w:p w:rsidR="00C66C30" w:rsidRDefault="00D0033F" w:rsidP="00C66C30">
      <w:pPr>
        <w:tabs>
          <w:tab w:val="left" w:pos="708"/>
        </w:tabs>
        <w:rPr>
          <w:rFonts w:ascii="Times New Roman" w:hAnsi="Times New Roman" w:cs="Times New Roman"/>
          <w:sz w:val="24"/>
          <w:szCs w:val="24"/>
        </w:rPr>
      </w:pPr>
      <w:r w:rsidRPr="00D0033F">
        <w:rPr>
          <w:lang w:eastAsia="en-US"/>
        </w:rPr>
        <w:pict>
          <v:rect id="_x0000_s1060" style="position:absolute;margin-left:4.2pt;margin-top:-.35pt;width:47.1pt;height:12.85pt;z-index:251687936" fillcolor="gray [1629]"/>
        </w:pict>
      </w:r>
      <w:r w:rsidR="00C66C30">
        <w:rPr>
          <w:rFonts w:ascii="Times New Roman" w:hAnsi="Times New Roman" w:cs="Times New Roman"/>
          <w:sz w:val="24"/>
          <w:szCs w:val="24"/>
        </w:rPr>
        <w:tab/>
      </w:r>
      <w:r w:rsidR="00C66C30">
        <w:rPr>
          <w:rFonts w:ascii="Times New Roman" w:hAnsi="Times New Roman" w:cs="Times New Roman"/>
          <w:sz w:val="24"/>
          <w:szCs w:val="24"/>
        </w:rPr>
        <w:tab/>
        <w:t xml:space="preserve">   -  Место разгрузки/ погрузки</w:t>
      </w:r>
    </w:p>
    <w:p w:rsidR="00C66C30" w:rsidRPr="00564D39" w:rsidRDefault="00C66C30" w:rsidP="00C66C30">
      <w:pPr>
        <w:jc w:val="right"/>
        <w:rPr>
          <w:rFonts w:ascii="Times New Roman" w:hAnsi="Times New Roman" w:cs="Times New Roman"/>
          <w:b/>
          <w:i/>
          <w:sz w:val="28"/>
          <w:szCs w:val="28"/>
        </w:rPr>
      </w:pPr>
    </w:p>
    <w:p w:rsidR="00C66C30" w:rsidRPr="00564D39" w:rsidRDefault="00C66C30" w:rsidP="00C66C30">
      <w:pPr>
        <w:jc w:val="right"/>
        <w:rPr>
          <w:rFonts w:ascii="Times New Roman" w:hAnsi="Times New Roman" w:cs="Times New Roman"/>
          <w:b/>
          <w:i/>
          <w:sz w:val="28"/>
          <w:szCs w:val="28"/>
        </w:rPr>
      </w:pPr>
    </w:p>
    <w:p w:rsidR="00C66C30" w:rsidRPr="00564D39" w:rsidRDefault="00C66C30" w:rsidP="00C66C30">
      <w:pPr>
        <w:jc w:val="right"/>
        <w:rPr>
          <w:rFonts w:ascii="Times New Roman" w:hAnsi="Times New Roman" w:cs="Times New Roman"/>
          <w:b/>
          <w:i/>
          <w:sz w:val="28"/>
          <w:szCs w:val="28"/>
        </w:rPr>
      </w:pPr>
    </w:p>
    <w:p w:rsidR="00C66C30" w:rsidRDefault="00C66C30" w:rsidP="00C66C30">
      <w:pPr>
        <w:jc w:val="right"/>
        <w:rPr>
          <w:rFonts w:ascii="Times New Roman" w:hAnsi="Times New Roman" w:cs="Times New Roman"/>
          <w:b/>
          <w:i/>
          <w:sz w:val="28"/>
          <w:szCs w:val="28"/>
        </w:rPr>
      </w:pPr>
    </w:p>
    <w:p w:rsidR="00C66C30" w:rsidRPr="00A5715F" w:rsidRDefault="00C66C30" w:rsidP="00C66C30">
      <w:pPr>
        <w:jc w:val="right"/>
        <w:rPr>
          <w:rFonts w:ascii="Times New Roman" w:hAnsi="Times New Roman" w:cs="Times New Roman"/>
          <w:b/>
          <w:i/>
          <w:sz w:val="28"/>
          <w:szCs w:val="28"/>
        </w:rPr>
      </w:pPr>
    </w:p>
    <w:p w:rsidR="00C66C30" w:rsidRDefault="00C66C30" w:rsidP="00C66C30">
      <w:pPr>
        <w:jc w:val="right"/>
        <w:rPr>
          <w:rFonts w:ascii="Times New Roman" w:hAnsi="Times New Roman" w:cs="Times New Roman"/>
          <w:b/>
          <w:i/>
          <w:sz w:val="28"/>
          <w:szCs w:val="28"/>
        </w:rPr>
      </w:pPr>
    </w:p>
    <w:p w:rsidR="00C66C30" w:rsidRDefault="00C66C30" w:rsidP="00C66C30">
      <w:pPr>
        <w:jc w:val="right"/>
        <w:rPr>
          <w:rFonts w:ascii="Times New Roman" w:hAnsi="Times New Roman" w:cs="Times New Roman"/>
          <w:b/>
          <w:i/>
          <w:sz w:val="28"/>
          <w:szCs w:val="28"/>
        </w:rPr>
      </w:pPr>
    </w:p>
    <w:p w:rsidR="00C66C30" w:rsidRPr="00A5715F" w:rsidRDefault="00C66C30" w:rsidP="00D70925">
      <w:pPr>
        <w:rPr>
          <w:rFonts w:ascii="Times New Roman" w:hAnsi="Times New Roman" w:cs="Times New Roman"/>
          <w:b/>
          <w:i/>
          <w:sz w:val="28"/>
          <w:szCs w:val="28"/>
        </w:rPr>
      </w:pPr>
    </w:p>
    <w:p w:rsidR="00C66C30" w:rsidRPr="00595B54" w:rsidRDefault="00C66C30" w:rsidP="00C66C30">
      <w:pPr>
        <w:jc w:val="right"/>
        <w:rPr>
          <w:rFonts w:ascii="Times New Roman" w:hAnsi="Times New Roman" w:cs="Times New Roman"/>
          <w:b/>
          <w:i/>
          <w:sz w:val="28"/>
          <w:szCs w:val="28"/>
        </w:rPr>
      </w:pPr>
      <w:r w:rsidRPr="00595B54">
        <w:rPr>
          <w:rFonts w:ascii="Times New Roman" w:hAnsi="Times New Roman" w:cs="Times New Roman"/>
          <w:b/>
          <w:i/>
          <w:sz w:val="28"/>
          <w:szCs w:val="28"/>
        </w:rPr>
        <w:t>Приложение 1</w:t>
      </w:r>
    </w:p>
    <w:p w:rsidR="00C66C30" w:rsidRPr="00595B54" w:rsidRDefault="00C66C30" w:rsidP="00C66C30">
      <w:pPr>
        <w:jc w:val="center"/>
        <w:rPr>
          <w:rFonts w:ascii="Times New Roman" w:hAnsi="Times New Roman" w:cs="Times New Roman"/>
          <w:b/>
          <w:sz w:val="28"/>
          <w:szCs w:val="28"/>
        </w:rPr>
      </w:pP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МЕРОПРИЯТИЯ по профилактике детского дорожно-транспортного травматизма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Работа с субъектами воспитательного пр</w:t>
      </w:r>
      <w:r>
        <w:rPr>
          <w:rFonts w:ascii="Times New Roman" w:hAnsi="Times New Roman" w:cs="Times New Roman"/>
          <w:color w:val="000000"/>
          <w:sz w:val="28"/>
          <w:szCs w:val="28"/>
        </w:rPr>
        <w:t>оцесса: воспитателем</w:t>
      </w:r>
      <w:r w:rsidRPr="00EF1077">
        <w:rPr>
          <w:rFonts w:ascii="Times New Roman" w:hAnsi="Times New Roman" w:cs="Times New Roman"/>
          <w:color w:val="000000"/>
          <w:sz w:val="28"/>
          <w:szCs w:val="28"/>
        </w:rPr>
        <w:t xml:space="preserve"> по оказанию им методической помощи в проведении разнообразных форм проведения мероприятий по изучению Правил дорожного движения.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2. Активизация работы по предупреждению несчастных случаев с детьми на улице, по разъяснению среди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школьников Правил поведения в общественных местах и предупреждению нарушений Правил дорожного движения.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w:t>
      </w:r>
      <w:r>
        <w:rPr>
          <w:rFonts w:ascii="Times New Roman" w:hAnsi="Times New Roman" w:cs="Times New Roman"/>
          <w:color w:val="000000"/>
          <w:sz w:val="28"/>
          <w:szCs w:val="28"/>
        </w:rPr>
        <w:t xml:space="preserve"> пособий для занятий с до</w:t>
      </w:r>
      <w:r w:rsidRPr="00EF1077">
        <w:rPr>
          <w:rFonts w:ascii="Times New Roman" w:hAnsi="Times New Roman" w:cs="Times New Roman"/>
          <w:color w:val="000000"/>
          <w:sz w:val="28"/>
          <w:szCs w:val="28"/>
        </w:rPr>
        <w:t>школьниками.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4. Создание специальных атрибутов  для практических занятий по Правилам дорожного движения.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C66C30" w:rsidRPr="00D70925" w:rsidRDefault="00C66C30" w:rsidP="00D70925">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 </w:t>
      </w:r>
      <w:proofErr w:type="gramStart"/>
      <w:r w:rsidRPr="00EF1077">
        <w:rPr>
          <w:rFonts w:ascii="Times New Roman" w:hAnsi="Times New Roman" w:cs="Times New Roman"/>
          <w:color w:val="000000"/>
          <w:sz w:val="28"/>
          <w:szCs w:val="28"/>
        </w:rPr>
        <w:t>не</w:t>
      </w:r>
      <w:proofErr w:type="gramEnd"/>
      <w:r w:rsidRPr="00EF1077">
        <w:rPr>
          <w:rFonts w:ascii="Times New Roman" w:hAnsi="Times New Roman" w:cs="Times New Roman"/>
          <w:color w:val="000000"/>
          <w:sz w:val="28"/>
          <w:szCs w:val="28"/>
        </w:rPr>
        <w:t>обходимое условие плодотворной работы по изучению Правил дорожного движения и профилактики детского до</w:t>
      </w:r>
      <w:r w:rsidR="00D70925">
        <w:rPr>
          <w:rFonts w:ascii="Times New Roman" w:hAnsi="Times New Roman" w:cs="Times New Roman"/>
          <w:color w:val="000000"/>
          <w:sz w:val="28"/>
          <w:szCs w:val="28"/>
        </w:rPr>
        <w:t>рожно-транспортного травматизм</w:t>
      </w:r>
    </w:p>
    <w:p w:rsidR="00C66C30" w:rsidRDefault="00C66C30" w:rsidP="00C66C30">
      <w:pPr>
        <w:spacing w:before="100" w:beforeAutospacing="1" w:after="100" w:afterAutospacing="1" w:line="160" w:lineRule="atLeast"/>
        <w:rPr>
          <w:rFonts w:ascii="Times New Roman" w:hAnsi="Times New Roman" w:cs="Times New Roman"/>
          <w:b/>
          <w:bCs/>
          <w:i/>
          <w:iCs/>
          <w:color w:val="000000"/>
          <w:sz w:val="28"/>
          <w:szCs w:val="28"/>
        </w:rPr>
      </w:pPr>
    </w:p>
    <w:p w:rsidR="00C66C30" w:rsidRPr="00EF1077" w:rsidRDefault="00C66C30" w:rsidP="00C66C30">
      <w:pPr>
        <w:spacing w:before="100" w:beforeAutospacing="1" w:after="100" w:afterAutospacing="1" w:line="160" w:lineRule="atLeast"/>
        <w:jc w:val="right"/>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lastRenderedPageBreak/>
        <w:t>Приложение 2</w:t>
      </w:r>
    </w:p>
    <w:p w:rsidR="00C66C30" w:rsidRPr="0008552D" w:rsidRDefault="00C66C30" w:rsidP="00C66C30">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УТВЕРЖДАЮ</w:t>
      </w:r>
    </w:p>
    <w:p w:rsidR="00C66C30" w:rsidRPr="00D70925" w:rsidRDefault="00D70925" w:rsidP="00D70925">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66C30">
        <w:rPr>
          <w:rFonts w:ascii="Times New Roman" w:eastAsia="Times New Roman" w:hAnsi="Times New Roman" w:cs="Times New Roman"/>
          <w:sz w:val="24"/>
          <w:szCs w:val="24"/>
        </w:rPr>
        <w:t>Заведующий</w:t>
      </w:r>
      <w:r>
        <w:rPr>
          <w:rFonts w:ascii="Times New Roman" w:eastAsia="Times New Roman" w:hAnsi="Times New Roman" w:cs="Times New Roman"/>
          <w:sz w:val="24"/>
          <w:szCs w:val="24"/>
        </w:rPr>
        <w:t xml:space="preserve"> </w:t>
      </w:r>
      <w:r w:rsidR="00C66C30" w:rsidRPr="0008552D">
        <w:rPr>
          <w:rFonts w:ascii="Times New Roman" w:eastAsia="Times New Roman" w:hAnsi="Times New Roman" w:cs="Times New Roman"/>
          <w:sz w:val="24"/>
          <w:szCs w:val="24"/>
        </w:rPr>
        <w:t>М</w:t>
      </w:r>
      <w:r w:rsidR="00C66C30">
        <w:rPr>
          <w:rFonts w:ascii="Times New Roman" w:hAnsi="Times New Roman"/>
          <w:sz w:val="24"/>
          <w:szCs w:val="24"/>
        </w:rPr>
        <w:t>БД</w:t>
      </w:r>
      <w:r w:rsidR="00C66C30">
        <w:rPr>
          <w:rFonts w:ascii="Times New Roman" w:eastAsia="Times New Roman" w:hAnsi="Times New Roman" w:cs="Times New Roman"/>
          <w:sz w:val="24"/>
          <w:szCs w:val="24"/>
        </w:rPr>
        <w:t xml:space="preserve">ОУ </w:t>
      </w:r>
      <w:r w:rsidR="00C66C30">
        <w:rPr>
          <w:rFonts w:ascii="Times New Roman" w:hAnsi="Times New Roman"/>
          <w:sz w:val="24"/>
          <w:szCs w:val="24"/>
        </w:rPr>
        <w:t>«Детский сад</w:t>
      </w:r>
    </w:p>
    <w:p w:rsidR="00C66C30" w:rsidRPr="0013776C" w:rsidRDefault="00C66C30" w:rsidP="00D70925">
      <w:pPr>
        <w:jc w:val="right"/>
        <w:rPr>
          <w:rFonts w:ascii="Times New Roman" w:hAnsi="Times New Roman"/>
          <w:sz w:val="24"/>
          <w:szCs w:val="24"/>
        </w:rPr>
      </w:pPr>
      <w:r>
        <w:rPr>
          <w:rFonts w:ascii="Times New Roman" w:hAnsi="Times New Roman"/>
          <w:sz w:val="24"/>
          <w:szCs w:val="24"/>
        </w:rPr>
        <w:t xml:space="preserve"> «Солнышко» с. Нармонка »</w:t>
      </w:r>
    </w:p>
    <w:p w:rsidR="00C66C30" w:rsidRPr="0008552D" w:rsidRDefault="00C66C30" w:rsidP="00C66C30">
      <w:pPr>
        <w:jc w:val="right"/>
        <w:rPr>
          <w:rFonts w:ascii="Times New Roman" w:eastAsia="Times New Roman" w:hAnsi="Times New Roman" w:cs="Times New Roman"/>
          <w:sz w:val="24"/>
          <w:szCs w:val="24"/>
        </w:rPr>
      </w:pPr>
      <w:r>
        <w:rPr>
          <w:rFonts w:ascii="Times New Roman" w:hAnsi="Times New Roman"/>
          <w:sz w:val="24"/>
          <w:szCs w:val="24"/>
        </w:rPr>
        <w:t>______________Хакимова Г.Р.</w:t>
      </w:r>
    </w:p>
    <w:p w:rsidR="00C66C30" w:rsidRPr="00A32F2C" w:rsidRDefault="00C66C30" w:rsidP="00C66C30">
      <w:pPr>
        <w:spacing w:before="100" w:beforeAutospacing="1"/>
        <w:jc w:val="right"/>
        <w:rPr>
          <w:rFonts w:ascii="Times New Roman" w:hAnsi="Times New Roman" w:cs="Times New Roman"/>
          <w:bCs/>
          <w:color w:val="000000"/>
          <w:sz w:val="28"/>
          <w:szCs w:val="28"/>
        </w:rPr>
      </w:pPr>
      <w:r w:rsidRPr="0008552D">
        <w:rPr>
          <w:rFonts w:ascii="Times New Roman" w:eastAsia="Times New Roman" w:hAnsi="Times New Roman" w:cs="Times New Roman"/>
          <w:sz w:val="24"/>
          <w:szCs w:val="24"/>
        </w:rPr>
        <w:t xml:space="preserve">      «____» ________201</w:t>
      </w:r>
      <w:r w:rsidR="00D70925">
        <w:rPr>
          <w:rFonts w:ascii="Times New Roman" w:hAnsi="Times New Roman"/>
          <w:sz w:val="24"/>
          <w:szCs w:val="24"/>
        </w:rPr>
        <w:t>9</w:t>
      </w:r>
      <w:r w:rsidRPr="0008552D">
        <w:rPr>
          <w:rFonts w:ascii="Times New Roman" w:eastAsia="Times New Roman" w:hAnsi="Times New Roman" w:cs="Times New Roman"/>
          <w:sz w:val="24"/>
          <w:szCs w:val="24"/>
        </w:rPr>
        <w:t>г</w:t>
      </w:r>
    </w:p>
    <w:p w:rsidR="00C66C30" w:rsidRPr="00A32F2C" w:rsidRDefault="00C66C30" w:rsidP="00C66C30">
      <w:pPr>
        <w:spacing w:before="100" w:beforeAutospacing="1"/>
        <w:jc w:val="center"/>
        <w:rPr>
          <w:rFonts w:ascii="Times New Roman" w:hAnsi="Times New Roman" w:cs="Times New Roman"/>
          <w:color w:val="000000"/>
          <w:sz w:val="28"/>
          <w:szCs w:val="28"/>
        </w:rPr>
      </w:pPr>
      <w:r w:rsidRPr="00A32F2C">
        <w:rPr>
          <w:rFonts w:ascii="Times New Roman" w:hAnsi="Times New Roman" w:cs="Times New Roman"/>
          <w:bCs/>
          <w:color w:val="000000"/>
          <w:sz w:val="28"/>
          <w:szCs w:val="28"/>
        </w:rPr>
        <w:t>.</w:t>
      </w:r>
    </w:p>
    <w:p w:rsidR="00C66C30" w:rsidRPr="00D1321A" w:rsidRDefault="00C66C30" w:rsidP="00C66C30">
      <w:pPr>
        <w:jc w:val="center"/>
        <w:rPr>
          <w:rFonts w:ascii="Times New Roman" w:hAnsi="Times New Roman"/>
          <w:b/>
          <w:sz w:val="28"/>
          <w:szCs w:val="28"/>
        </w:rPr>
      </w:pPr>
      <w:r>
        <w:rPr>
          <w:rFonts w:ascii="Times New Roman" w:hAnsi="Times New Roman" w:cs="Times New Roman"/>
          <w:b/>
          <w:bCs/>
          <w:color w:val="000000"/>
          <w:sz w:val="28"/>
          <w:szCs w:val="28"/>
        </w:rPr>
        <w:t xml:space="preserve">Совместный </w:t>
      </w:r>
      <w:r w:rsidRPr="00D1321A">
        <w:rPr>
          <w:rFonts w:ascii="Times New Roman" w:hAnsi="Times New Roman" w:cs="Times New Roman"/>
          <w:b/>
          <w:bCs/>
          <w:color w:val="000000"/>
          <w:sz w:val="28"/>
          <w:szCs w:val="28"/>
        </w:rPr>
        <w:t>план работы МБДОУ «</w:t>
      </w:r>
      <w:r>
        <w:rPr>
          <w:rFonts w:ascii="Times New Roman" w:hAnsi="Times New Roman"/>
          <w:b/>
          <w:sz w:val="28"/>
          <w:szCs w:val="28"/>
        </w:rPr>
        <w:t>Детский сад «Солнышко</w:t>
      </w:r>
      <w:r w:rsidRPr="00D1321A">
        <w:rPr>
          <w:rFonts w:ascii="Times New Roman" w:hAnsi="Times New Roman"/>
          <w:b/>
          <w:sz w:val="28"/>
          <w:szCs w:val="28"/>
        </w:rPr>
        <w:t>»</w:t>
      </w:r>
    </w:p>
    <w:p w:rsidR="00C66C30" w:rsidRPr="0013776C" w:rsidRDefault="00C66C30" w:rsidP="00C66C30">
      <w:pPr>
        <w:jc w:val="center"/>
        <w:rPr>
          <w:rFonts w:ascii="Times New Roman" w:eastAsia="Times New Roman" w:hAnsi="Times New Roman" w:cs="Times New Roman"/>
          <w:sz w:val="28"/>
          <w:szCs w:val="28"/>
        </w:rPr>
      </w:pPr>
      <w:r>
        <w:rPr>
          <w:rFonts w:ascii="Times New Roman" w:hAnsi="Times New Roman"/>
          <w:b/>
          <w:sz w:val="28"/>
          <w:szCs w:val="28"/>
        </w:rPr>
        <w:t>с. Нармонка</w:t>
      </w:r>
      <w:r w:rsidRPr="00D1321A">
        <w:rPr>
          <w:rFonts w:ascii="Times New Roman" w:hAnsi="Times New Roman"/>
          <w:b/>
          <w:sz w:val="28"/>
          <w:szCs w:val="28"/>
        </w:rPr>
        <w:t xml:space="preserve"> »</w:t>
      </w:r>
      <w:r w:rsidRPr="00D1321A">
        <w:rPr>
          <w:rFonts w:ascii="Times New Roman" w:hAnsi="Times New Roman" w:cs="Times New Roman"/>
          <w:b/>
          <w:bCs/>
          <w:color w:val="000000"/>
          <w:sz w:val="28"/>
          <w:szCs w:val="28"/>
        </w:rPr>
        <w:t xml:space="preserve"> и</w:t>
      </w:r>
      <w:r w:rsidR="00D70925">
        <w:rPr>
          <w:rFonts w:ascii="Times New Roman" w:hAnsi="Times New Roman" w:cs="Times New Roman"/>
          <w:b/>
          <w:bCs/>
          <w:color w:val="000000"/>
          <w:sz w:val="28"/>
          <w:szCs w:val="28"/>
        </w:rPr>
        <w:t xml:space="preserve"> </w:t>
      </w:r>
      <w:r w:rsidRPr="00EF1077">
        <w:rPr>
          <w:rFonts w:ascii="Times New Roman" w:hAnsi="Times New Roman" w:cs="Times New Roman"/>
          <w:b/>
          <w:bCs/>
          <w:color w:val="000000"/>
          <w:sz w:val="28"/>
          <w:szCs w:val="28"/>
        </w:rPr>
        <w:t>ОГИБДД ОМВД РФ по Тетюшскому району по предупреждению детского дорожно-транспортного травматизма</w:t>
      </w:r>
    </w:p>
    <w:p w:rsidR="00C66C30" w:rsidRPr="00EF1077" w:rsidRDefault="000242B3" w:rsidP="00C66C30">
      <w:pPr>
        <w:spacing w:before="100" w:beforeAutospacing="1" w:after="100" w:afterAutospacing="1"/>
        <w:jc w:val="center"/>
        <w:rPr>
          <w:rFonts w:ascii="Times New Roman" w:hAnsi="Times New Roman" w:cs="Times New Roman"/>
          <w:color w:val="000000"/>
          <w:sz w:val="28"/>
          <w:szCs w:val="28"/>
        </w:rPr>
      </w:pPr>
      <w:r>
        <w:rPr>
          <w:rFonts w:ascii="Times New Roman" w:hAnsi="Times New Roman" w:cs="Times New Roman"/>
          <w:b/>
          <w:bCs/>
          <w:color w:val="000000"/>
          <w:sz w:val="28"/>
          <w:szCs w:val="28"/>
        </w:rPr>
        <w:t>на 2019-2020</w:t>
      </w:r>
      <w:r w:rsidR="00C66C30" w:rsidRPr="00EF1077">
        <w:rPr>
          <w:rFonts w:ascii="Times New Roman" w:hAnsi="Times New Roman" w:cs="Times New Roman"/>
          <w:b/>
          <w:bCs/>
          <w:color w:val="000000"/>
          <w:sz w:val="28"/>
          <w:szCs w:val="28"/>
        </w:rPr>
        <w:t xml:space="preserve"> учебный год</w:t>
      </w:r>
    </w:p>
    <w:tbl>
      <w:tblPr>
        <w:tblW w:w="105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tblPr>
      <w:tblGrid>
        <w:gridCol w:w="692"/>
        <w:gridCol w:w="5328"/>
        <w:gridCol w:w="1454"/>
        <w:gridCol w:w="3082"/>
      </w:tblGrid>
      <w:tr w:rsidR="00C66C30" w:rsidRPr="00EF1077" w:rsidTr="00E72CA6">
        <w:trPr>
          <w:trHeight w:val="860"/>
        </w:trPr>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w:t>
            </w:r>
            <w:proofErr w:type="gramStart"/>
            <w:r w:rsidRPr="00EF1077">
              <w:rPr>
                <w:rFonts w:ascii="Times New Roman" w:hAnsi="Times New Roman" w:cs="Times New Roman"/>
                <w:b/>
                <w:bCs/>
                <w:color w:val="000000"/>
                <w:sz w:val="28"/>
                <w:szCs w:val="28"/>
              </w:rPr>
              <w:t>п</w:t>
            </w:r>
            <w:proofErr w:type="gramEnd"/>
            <w:r w:rsidRPr="00EF1077">
              <w:rPr>
                <w:rFonts w:ascii="Times New Roman" w:hAnsi="Times New Roman" w:cs="Times New Roman"/>
                <w:b/>
                <w:bCs/>
                <w:color w:val="000000"/>
                <w:sz w:val="28"/>
                <w:szCs w:val="28"/>
              </w:rPr>
              <w:t>/п</w:t>
            </w:r>
          </w:p>
        </w:tc>
        <w:tc>
          <w:tcPr>
            <w:tcW w:w="5328"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Мероприятия</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Срок исполнения</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Исполнитель</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w:t>
            </w:r>
          </w:p>
        </w:tc>
        <w:tc>
          <w:tcPr>
            <w:tcW w:w="5328"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Издать приказ о назначении ответственного сотрудника за работу по профилактике БДД</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Сентябрь</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2</w:t>
            </w:r>
          </w:p>
        </w:tc>
        <w:tc>
          <w:tcPr>
            <w:tcW w:w="5328" w:type="dxa"/>
          </w:tcPr>
          <w:p w:rsidR="00C66C30" w:rsidRPr="00AF5B93" w:rsidRDefault="00C66C30" w:rsidP="00E72CA6">
            <w:pPr>
              <w:spacing w:before="100" w:beforeAutospacing="1" w:after="100" w:afterAutospacing="1"/>
              <w:jc w:val="both"/>
              <w:rPr>
                <w:rFonts w:ascii="Times New Roman" w:hAnsi="Times New Roman" w:cs="Times New Roman"/>
                <w:color w:val="000000"/>
                <w:sz w:val="28"/>
                <w:szCs w:val="28"/>
              </w:rPr>
            </w:pPr>
            <w:r w:rsidRPr="00AF5B93">
              <w:rPr>
                <w:rFonts w:ascii="Times New Roman" w:hAnsi="Times New Roman" w:cs="Times New Roman"/>
                <w:color w:val="000000"/>
                <w:sz w:val="28"/>
                <w:szCs w:val="28"/>
              </w:rPr>
              <w:t>Инструктивно-методическая консультация с педагогическими работниками по методике проведения занятий по БДД</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Сентябрь </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3</w:t>
            </w:r>
          </w:p>
        </w:tc>
        <w:tc>
          <w:tcPr>
            <w:tcW w:w="5328" w:type="dxa"/>
          </w:tcPr>
          <w:p w:rsidR="00C66C30" w:rsidRPr="00AF5B93" w:rsidRDefault="00C66C30" w:rsidP="00E72CA6">
            <w:pPr>
              <w:spacing w:before="100" w:beforeAutospacing="1" w:after="100" w:afterAutospacing="1"/>
              <w:jc w:val="both"/>
              <w:rPr>
                <w:rFonts w:ascii="Times New Roman" w:hAnsi="Times New Roman" w:cs="Times New Roman"/>
                <w:color w:val="000000"/>
                <w:sz w:val="28"/>
                <w:szCs w:val="28"/>
              </w:rPr>
            </w:pPr>
            <w:r w:rsidRPr="00AF5B93">
              <w:rPr>
                <w:rFonts w:ascii="Times New Roman" w:hAnsi="Times New Roman" w:cs="Times New Roman"/>
                <w:color w:val="000000"/>
                <w:sz w:val="28"/>
                <w:szCs w:val="28"/>
              </w:rPr>
              <w:t>Изучение ПДД согласно программе «Безопасность»</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 течение года</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4</w:t>
            </w:r>
          </w:p>
        </w:tc>
        <w:tc>
          <w:tcPr>
            <w:tcW w:w="5328" w:type="dxa"/>
          </w:tcPr>
          <w:p w:rsidR="00C66C30" w:rsidRPr="00AF5B93" w:rsidRDefault="00C66C30" w:rsidP="00E72CA6">
            <w:pPr>
              <w:spacing w:before="100" w:beforeAutospacing="1" w:after="100" w:afterAutospacing="1"/>
              <w:jc w:val="both"/>
              <w:rPr>
                <w:rFonts w:ascii="Times New Roman" w:hAnsi="Times New Roman" w:cs="Times New Roman"/>
                <w:color w:val="000000"/>
                <w:sz w:val="28"/>
                <w:szCs w:val="28"/>
              </w:rPr>
            </w:pPr>
            <w:r w:rsidRPr="00AF5B93">
              <w:rPr>
                <w:rFonts w:ascii="Times New Roman" w:hAnsi="Times New Roman" w:cs="Times New Roman"/>
                <w:color w:val="000000"/>
                <w:sz w:val="28"/>
                <w:szCs w:val="28"/>
              </w:rPr>
              <w:t>Подготовить и провести «Месячник безопасности»</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Сентябрь</w:t>
            </w:r>
            <w:r>
              <w:rPr>
                <w:rFonts w:ascii="Times New Roman" w:hAnsi="Times New Roman" w:cs="Times New Roman"/>
                <w:color w:val="000000"/>
                <w:sz w:val="28"/>
                <w:szCs w:val="28"/>
              </w:rPr>
              <w:t>-октябрь</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5</w:t>
            </w:r>
          </w:p>
        </w:tc>
        <w:tc>
          <w:tcPr>
            <w:tcW w:w="5328" w:type="dxa"/>
          </w:tcPr>
          <w:p w:rsidR="00C66C30" w:rsidRPr="00AF5B93" w:rsidRDefault="00C66C30" w:rsidP="00E72CA6">
            <w:pPr>
              <w:spacing w:before="100" w:beforeAutospacing="1" w:after="100" w:afterAutospacing="1"/>
              <w:jc w:val="both"/>
              <w:rPr>
                <w:rFonts w:ascii="Times New Roman" w:hAnsi="Times New Roman" w:cs="Times New Roman"/>
                <w:color w:val="000000"/>
                <w:sz w:val="28"/>
                <w:szCs w:val="28"/>
              </w:rPr>
            </w:pPr>
            <w:r w:rsidRPr="00AF5B93">
              <w:rPr>
                <w:rFonts w:ascii="Times New Roman" w:hAnsi="Times New Roman" w:cs="Times New Roman"/>
                <w:color w:val="000000"/>
                <w:sz w:val="28"/>
                <w:szCs w:val="28"/>
              </w:rPr>
              <w:t>Составить методические разработки по обучению детей правилам дорожного движения</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Сентябрь</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6</w:t>
            </w:r>
          </w:p>
        </w:tc>
        <w:tc>
          <w:tcPr>
            <w:tcW w:w="5328" w:type="dxa"/>
          </w:tcPr>
          <w:p w:rsidR="00C66C30" w:rsidRPr="00AF5B93" w:rsidRDefault="00C66C30" w:rsidP="00E72CA6">
            <w:pPr>
              <w:spacing w:before="100" w:beforeAutospacing="1" w:after="100" w:afterAutospacing="1"/>
              <w:jc w:val="both"/>
              <w:rPr>
                <w:rFonts w:ascii="Times New Roman" w:hAnsi="Times New Roman" w:cs="Times New Roman"/>
                <w:color w:val="000000"/>
                <w:sz w:val="28"/>
                <w:szCs w:val="28"/>
              </w:rPr>
            </w:pPr>
            <w:r w:rsidRPr="00AF5B93">
              <w:rPr>
                <w:rFonts w:ascii="Times New Roman" w:hAnsi="Times New Roman" w:cs="Times New Roman"/>
                <w:color w:val="000000"/>
                <w:sz w:val="28"/>
                <w:szCs w:val="28"/>
              </w:rPr>
              <w:t xml:space="preserve">Обновить уголки по изучению правил </w:t>
            </w:r>
            <w:r w:rsidRPr="00AF5B93">
              <w:rPr>
                <w:rFonts w:ascii="Times New Roman" w:hAnsi="Times New Roman" w:cs="Times New Roman"/>
                <w:color w:val="000000"/>
                <w:sz w:val="28"/>
                <w:szCs w:val="28"/>
              </w:rPr>
              <w:lastRenderedPageBreak/>
              <w:t>дорожного движения</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 xml:space="preserve">Сентябрь </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7</w:t>
            </w:r>
          </w:p>
        </w:tc>
        <w:tc>
          <w:tcPr>
            <w:tcW w:w="5328" w:type="dxa"/>
          </w:tcPr>
          <w:p w:rsidR="00C66C30" w:rsidRPr="00AF5B93" w:rsidRDefault="00C66C30" w:rsidP="00E72CA6">
            <w:pPr>
              <w:spacing w:before="100" w:beforeAutospacing="1" w:after="100" w:afterAutospacing="1"/>
              <w:jc w:val="both"/>
              <w:rPr>
                <w:rFonts w:ascii="Times New Roman" w:hAnsi="Times New Roman" w:cs="Times New Roman"/>
                <w:color w:val="000000"/>
                <w:sz w:val="28"/>
                <w:szCs w:val="28"/>
              </w:rPr>
            </w:pPr>
            <w:r w:rsidRPr="00AF5B93">
              <w:rPr>
                <w:rFonts w:ascii="Times New Roman" w:hAnsi="Times New Roman" w:cs="Times New Roman"/>
                <w:color w:val="000000"/>
                <w:sz w:val="28"/>
                <w:szCs w:val="28"/>
              </w:rPr>
              <w:t>Изготовить пособия по изучению правил дорожного движения</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 течение года</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8</w:t>
            </w:r>
          </w:p>
        </w:tc>
        <w:tc>
          <w:tcPr>
            <w:tcW w:w="5328" w:type="dxa"/>
          </w:tcPr>
          <w:p w:rsidR="00C66C30" w:rsidRPr="00AF5B93" w:rsidRDefault="00C66C30" w:rsidP="00E72CA6">
            <w:pPr>
              <w:spacing w:before="100" w:beforeAutospacing="1" w:after="100" w:afterAutospacing="1"/>
              <w:jc w:val="both"/>
              <w:rPr>
                <w:rFonts w:ascii="Times New Roman" w:hAnsi="Times New Roman" w:cs="Times New Roman"/>
                <w:color w:val="000000"/>
                <w:sz w:val="28"/>
                <w:szCs w:val="28"/>
              </w:rPr>
            </w:pPr>
            <w:r w:rsidRPr="00AF5B93">
              <w:rPr>
                <w:rFonts w:ascii="Times New Roman" w:hAnsi="Times New Roman" w:cs="Times New Roman"/>
                <w:bCs/>
                <w:color w:val="000000"/>
                <w:sz w:val="28"/>
                <w:szCs w:val="28"/>
              </w:rPr>
              <w:t>Про</w:t>
            </w:r>
            <w:r>
              <w:rPr>
                <w:rFonts w:ascii="Times New Roman" w:hAnsi="Times New Roman" w:cs="Times New Roman"/>
                <w:bCs/>
                <w:color w:val="000000"/>
                <w:sz w:val="28"/>
                <w:szCs w:val="28"/>
              </w:rPr>
              <w:t>вести консультацию для воспитателей</w:t>
            </w:r>
            <w:proofErr w:type="gramStart"/>
            <w:r w:rsidRPr="00AF5B93">
              <w:rPr>
                <w:rFonts w:ascii="Times New Roman" w:hAnsi="Times New Roman" w:cs="Times New Roman"/>
                <w:bCs/>
                <w:color w:val="000000"/>
                <w:sz w:val="28"/>
                <w:szCs w:val="28"/>
              </w:rPr>
              <w:t>«О</w:t>
            </w:r>
            <w:proofErr w:type="gramEnd"/>
            <w:r w:rsidRPr="00AF5B93">
              <w:rPr>
                <w:rFonts w:ascii="Times New Roman" w:hAnsi="Times New Roman" w:cs="Times New Roman"/>
                <w:bCs/>
                <w:color w:val="000000"/>
                <w:sz w:val="28"/>
                <w:szCs w:val="28"/>
              </w:rPr>
              <w:t>рганизация занятий по обучению школьников безопасному поведению на улице»</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Октябрь </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9</w:t>
            </w:r>
          </w:p>
        </w:tc>
        <w:tc>
          <w:tcPr>
            <w:tcW w:w="5328" w:type="dxa"/>
          </w:tcPr>
          <w:p w:rsidR="00C66C30" w:rsidRPr="00AF5B93" w:rsidRDefault="00C66C30" w:rsidP="00E72CA6">
            <w:pPr>
              <w:spacing w:before="100" w:beforeAutospacing="1" w:after="100" w:afterAutospacing="1"/>
              <w:jc w:val="both"/>
              <w:rPr>
                <w:rFonts w:ascii="Times New Roman" w:hAnsi="Times New Roman" w:cs="Times New Roman"/>
                <w:color w:val="000000"/>
                <w:sz w:val="28"/>
                <w:szCs w:val="28"/>
              </w:rPr>
            </w:pPr>
            <w:r w:rsidRPr="00AF5B93">
              <w:rPr>
                <w:rFonts w:ascii="Times New Roman" w:hAnsi="Times New Roman" w:cs="Times New Roman"/>
                <w:bCs/>
                <w:color w:val="000000"/>
                <w:sz w:val="28"/>
                <w:szCs w:val="28"/>
              </w:rPr>
              <w:t>Провести консультацию для</w:t>
            </w:r>
            <w:r>
              <w:rPr>
                <w:rFonts w:ascii="Times New Roman" w:hAnsi="Times New Roman" w:cs="Times New Roman"/>
                <w:bCs/>
                <w:color w:val="000000"/>
                <w:sz w:val="28"/>
                <w:szCs w:val="28"/>
              </w:rPr>
              <w:t xml:space="preserve"> воспитателей </w:t>
            </w:r>
            <w:r w:rsidRPr="00AF5B93">
              <w:rPr>
                <w:rFonts w:ascii="Times New Roman" w:hAnsi="Times New Roman" w:cs="Times New Roman"/>
                <w:color w:val="000000"/>
                <w:sz w:val="28"/>
                <w:szCs w:val="28"/>
              </w:rPr>
              <w:t>«</w:t>
            </w:r>
            <w:r w:rsidRPr="00AF5B93">
              <w:rPr>
                <w:rFonts w:ascii="Times New Roman" w:hAnsi="Times New Roman" w:cs="Times New Roman"/>
                <w:bCs/>
                <w:color w:val="000000"/>
                <w:sz w:val="28"/>
                <w:szCs w:val="28"/>
              </w:rPr>
              <w:t xml:space="preserve">Методика построения системы работы по изучению </w:t>
            </w:r>
            <w:r>
              <w:rPr>
                <w:rFonts w:ascii="Times New Roman" w:hAnsi="Times New Roman" w:cs="Times New Roman"/>
                <w:bCs/>
                <w:color w:val="000000"/>
                <w:sz w:val="28"/>
                <w:szCs w:val="28"/>
              </w:rPr>
              <w:t>до</w:t>
            </w:r>
            <w:r w:rsidRPr="00AF5B93">
              <w:rPr>
                <w:rFonts w:ascii="Times New Roman" w:hAnsi="Times New Roman" w:cs="Times New Roman"/>
                <w:bCs/>
                <w:color w:val="000000"/>
                <w:sz w:val="28"/>
                <w:szCs w:val="28"/>
              </w:rPr>
              <w:t>школьниками правил дорожного движения»</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Декабрь </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10</w:t>
            </w:r>
          </w:p>
        </w:tc>
        <w:tc>
          <w:tcPr>
            <w:tcW w:w="5328" w:type="dxa"/>
          </w:tcPr>
          <w:p w:rsidR="00C66C30" w:rsidRPr="00AF5B93" w:rsidRDefault="00C66C30" w:rsidP="00E72CA6">
            <w:pPr>
              <w:spacing w:before="100" w:beforeAutospacing="1" w:after="100" w:afterAutospacing="1"/>
              <w:jc w:val="both"/>
              <w:rPr>
                <w:rFonts w:ascii="Times New Roman" w:hAnsi="Times New Roman" w:cs="Times New Roman"/>
                <w:color w:val="000000"/>
                <w:sz w:val="28"/>
                <w:szCs w:val="28"/>
              </w:rPr>
            </w:pPr>
            <w:r w:rsidRPr="00AF5B93">
              <w:rPr>
                <w:rFonts w:ascii="Times New Roman" w:hAnsi="Times New Roman" w:cs="Times New Roman"/>
                <w:bCs/>
                <w:color w:val="000000"/>
                <w:sz w:val="28"/>
                <w:szCs w:val="28"/>
              </w:rPr>
              <w:t>Провести консультацию для</w:t>
            </w:r>
            <w:r>
              <w:rPr>
                <w:rFonts w:ascii="Times New Roman" w:hAnsi="Times New Roman" w:cs="Times New Roman"/>
                <w:bCs/>
                <w:color w:val="000000"/>
                <w:sz w:val="28"/>
                <w:szCs w:val="28"/>
              </w:rPr>
              <w:t xml:space="preserve"> воспитателей</w:t>
            </w:r>
            <w:r w:rsidRPr="00AF5B93">
              <w:rPr>
                <w:rFonts w:ascii="Times New Roman" w:hAnsi="Times New Roman" w:cs="Times New Roman"/>
                <w:bCs/>
                <w:color w:val="000000"/>
                <w:sz w:val="28"/>
                <w:szCs w:val="28"/>
              </w:rPr>
              <w:t xml:space="preserve"> «Игра как ведущий метод обучения детей безопасному поведению на дорогах»</w:t>
            </w:r>
            <w:proofErr w:type="gramStart"/>
            <w:r w:rsidRPr="00AF5B93">
              <w:rPr>
                <w:rFonts w:ascii="Times New Roman" w:hAnsi="Times New Roman" w:cs="Times New Roman"/>
                <w:bCs/>
                <w:color w:val="000000"/>
                <w:sz w:val="28"/>
                <w:szCs w:val="28"/>
              </w:rPr>
              <w:t>.«</w:t>
            </w:r>
            <w:proofErr w:type="gramEnd"/>
            <w:r w:rsidRPr="00AF5B93">
              <w:rPr>
                <w:rFonts w:ascii="Times New Roman" w:hAnsi="Times New Roman" w:cs="Times New Roman"/>
                <w:bCs/>
                <w:color w:val="000000"/>
                <w:sz w:val="28"/>
                <w:szCs w:val="28"/>
              </w:rPr>
              <w:t>Методика подготовки занятий в игровой форме».</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Февраль</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11</w:t>
            </w:r>
          </w:p>
        </w:tc>
        <w:tc>
          <w:tcPr>
            <w:tcW w:w="5328"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Оформить уголок безопасности дорожного движения для родителей</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 течение года</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12</w:t>
            </w:r>
          </w:p>
        </w:tc>
        <w:tc>
          <w:tcPr>
            <w:tcW w:w="5328"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Принимать активное участие в  мероприятиях по предупреждению детского дорожно-транспортного травматизма.</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Апрель-май</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13</w:t>
            </w:r>
          </w:p>
        </w:tc>
        <w:tc>
          <w:tcPr>
            <w:tcW w:w="5328"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Провести анкетирование родителей по обучению детей БДД и профилактике дорожно-транспортного травматизма</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Октябрь, апрель</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14</w:t>
            </w:r>
          </w:p>
        </w:tc>
        <w:tc>
          <w:tcPr>
            <w:tcW w:w="5328"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Провести встречу с работниками ГИБДД</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октябрь</w:t>
            </w:r>
            <w:r w:rsidRPr="00EF1077">
              <w:rPr>
                <w:rFonts w:ascii="Times New Roman" w:hAnsi="Times New Roman" w:cs="Times New Roman"/>
                <w:color w:val="000000"/>
                <w:sz w:val="28"/>
                <w:szCs w:val="28"/>
              </w:rPr>
              <w:t>,</w:t>
            </w:r>
          </w:p>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м</w:t>
            </w:r>
            <w:r w:rsidRPr="00EF1077">
              <w:rPr>
                <w:rFonts w:ascii="Times New Roman" w:hAnsi="Times New Roman" w:cs="Times New Roman"/>
                <w:color w:val="000000"/>
                <w:sz w:val="28"/>
                <w:szCs w:val="28"/>
              </w:rPr>
              <w:t xml:space="preserve">арт </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15</w:t>
            </w:r>
          </w:p>
        </w:tc>
        <w:tc>
          <w:tcPr>
            <w:tcW w:w="5328" w:type="dxa"/>
          </w:tcPr>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Провести викторину по ПДД</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Ноябрь</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16</w:t>
            </w:r>
          </w:p>
        </w:tc>
        <w:tc>
          <w:tcPr>
            <w:tcW w:w="5328"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Провести с детьми познавательно </w:t>
            </w:r>
            <w:proofErr w:type="gramStart"/>
            <w:r w:rsidRPr="00EF1077">
              <w:rPr>
                <w:rFonts w:ascii="Times New Roman" w:hAnsi="Times New Roman" w:cs="Times New Roman"/>
                <w:color w:val="000000"/>
                <w:sz w:val="28"/>
                <w:szCs w:val="28"/>
              </w:rPr>
              <w:t>–и</w:t>
            </w:r>
            <w:proofErr w:type="gramEnd"/>
            <w:r w:rsidRPr="00EF1077">
              <w:rPr>
                <w:rFonts w:ascii="Times New Roman" w:hAnsi="Times New Roman" w:cs="Times New Roman"/>
                <w:color w:val="000000"/>
                <w:sz w:val="28"/>
                <w:szCs w:val="28"/>
              </w:rPr>
              <w:t>гровой досуг по БДД совместно с сотрудниками ГИБДД</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Февраль</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    муз</w:t>
            </w:r>
            <w:proofErr w:type="gramStart"/>
            <w:r>
              <w:rPr>
                <w:rFonts w:ascii="Times New Roman" w:hAnsi="Times New Roman" w:cs="Times New Roman"/>
                <w:color w:val="000000"/>
                <w:sz w:val="28"/>
                <w:szCs w:val="28"/>
              </w:rPr>
              <w:t>.р</w:t>
            </w:r>
            <w:proofErr w:type="gramEnd"/>
            <w:r>
              <w:rPr>
                <w:rFonts w:ascii="Times New Roman" w:hAnsi="Times New Roman" w:cs="Times New Roman"/>
                <w:color w:val="000000"/>
                <w:sz w:val="28"/>
                <w:szCs w:val="28"/>
              </w:rPr>
              <w:t xml:space="preserve">уководитель, воспитатель татарского </w:t>
            </w:r>
            <w:r>
              <w:rPr>
                <w:rFonts w:ascii="Times New Roman" w:hAnsi="Times New Roman" w:cs="Times New Roman"/>
                <w:color w:val="000000"/>
                <w:sz w:val="28"/>
                <w:szCs w:val="28"/>
              </w:rPr>
              <w:lastRenderedPageBreak/>
              <w:t>языка</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17</w:t>
            </w:r>
          </w:p>
        </w:tc>
        <w:tc>
          <w:tcPr>
            <w:tcW w:w="5328"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Выставка детских рисунков по теме «Зеленый огонек»</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Апрель </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18</w:t>
            </w:r>
          </w:p>
        </w:tc>
        <w:tc>
          <w:tcPr>
            <w:tcW w:w="5328"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Приобрести методическую литературу по ПДД</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 течени</w:t>
            </w:r>
            <w:proofErr w:type="gramStart"/>
            <w:r w:rsidRPr="00EF1077">
              <w:rPr>
                <w:rFonts w:ascii="Times New Roman" w:hAnsi="Times New Roman" w:cs="Times New Roman"/>
                <w:color w:val="000000"/>
                <w:sz w:val="28"/>
                <w:szCs w:val="28"/>
              </w:rPr>
              <w:t>и</w:t>
            </w:r>
            <w:proofErr w:type="gramEnd"/>
            <w:r w:rsidRPr="00EF1077">
              <w:rPr>
                <w:rFonts w:ascii="Times New Roman" w:hAnsi="Times New Roman" w:cs="Times New Roman"/>
                <w:color w:val="000000"/>
                <w:sz w:val="28"/>
                <w:szCs w:val="28"/>
              </w:rPr>
              <w:t xml:space="preserve"> года</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tc>
      </w:tr>
      <w:tr w:rsidR="00C66C30" w:rsidRPr="00EF1077" w:rsidTr="00E72CA6">
        <w:tc>
          <w:tcPr>
            <w:tcW w:w="69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19</w:t>
            </w:r>
          </w:p>
        </w:tc>
        <w:tc>
          <w:tcPr>
            <w:tcW w:w="5328"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Анализ состояния работы по организации обучения детей БДД</w:t>
            </w:r>
          </w:p>
        </w:tc>
        <w:tc>
          <w:tcPr>
            <w:tcW w:w="1454"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Май </w:t>
            </w:r>
          </w:p>
        </w:tc>
        <w:tc>
          <w:tcPr>
            <w:tcW w:w="3082" w:type="dxa"/>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tc>
      </w:tr>
    </w:tbl>
    <w:p w:rsidR="00C66C30" w:rsidRDefault="00C66C30" w:rsidP="00C66C30">
      <w:pPr>
        <w:spacing w:before="100" w:beforeAutospacing="1" w:after="100" w:afterAutospacing="1"/>
        <w:rPr>
          <w:rFonts w:ascii="Times New Roman" w:hAnsi="Times New Roman" w:cs="Times New Roman"/>
          <w:b/>
          <w:bCs/>
          <w:i/>
          <w:iCs/>
          <w:color w:val="000000"/>
          <w:sz w:val="28"/>
          <w:szCs w:val="28"/>
        </w:rPr>
      </w:pPr>
    </w:p>
    <w:p w:rsidR="00C66C30" w:rsidRDefault="00C66C30" w:rsidP="00C66C30">
      <w:pPr>
        <w:spacing w:before="100" w:beforeAutospacing="1" w:after="100" w:afterAutospacing="1"/>
        <w:rPr>
          <w:rFonts w:ascii="Times New Roman" w:hAnsi="Times New Roman" w:cs="Times New Roman"/>
          <w:b/>
          <w:bCs/>
          <w:i/>
          <w:iCs/>
          <w:color w:val="000000"/>
          <w:sz w:val="28"/>
          <w:szCs w:val="28"/>
        </w:rPr>
      </w:pPr>
    </w:p>
    <w:p w:rsidR="00C66C30" w:rsidRPr="00EF1077" w:rsidRDefault="00C66C30" w:rsidP="00C66C30">
      <w:pPr>
        <w:spacing w:before="100" w:beforeAutospacing="1" w:after="100" w:afterAutospacing="1"/>
        <w:rPr>
          <w:rFonts w:ascii="Times New Roman" w:hAnsi="Times New Roman" w:cs="Times New Roman"/>
          <w:color w:val="000000"/>
          <w:sz w:val="28"/>
          <w:szCs w:val="28"/>
        </w:rPr>
      </w:pPr>
      <w:r>
        <w:rPr>
          <w:rFonts w:ascii="Times New Roman" w:hAnsi="Times New Roman" w:cs="Times New Roman"/>
          <w:b/>
          <w:bCs/>
          <w:i/>
          <w:iCs/>
          <w:color w:val="000000"/>
          <w:sz w:val="28"/>
          <w:szCs w:val="28"/>
          <w:lang w:val="en-US"/>
        </w:rPr>
        <w:t xml:space="preserve">                                                                                                                       </w:t>
      </w:r>
      <w:r w:rsidRPr="00EF1077">
        <w:rPr>
          <w:rFonts w:ascii="Times New Roman" w:hAnsi="Times New Roman" w:cs="Times New Roman"/>
          <w:b/>
          <w:bCs/>
          <w:i/>
          <w:iCs/>
          <w:color w:val="000000"/>
          <w:sz w:val="28"/>
          <w:szCs w:val="28"/>
        </w:rPr>
        <w:t>Приложение 3</w:t>
      </w:r>
    </w:p>
    <w:p w:rsidR="00C66C30" w:rsidRDefault="00C66C30" w:rsidP="00C66C30">
      <w:pPr>
        <w:spacing w:before="100" w:beforeAutospacing="1" w:after="100" w:afterAutospacing="1"/>
        <w:jc w:val="center"/>
        <w:rPr>
          <w:rFonts w:ascii="Times New Roman" w:hAnsi="Times New Roman" w:cs="Times New Roman"/>
          <w:b/>
          <w:bCs/>
          <w:color w:val="000000"/>
          <w:sz w:val="28"/>
          <w:szCs w:val="28"/>
        </w:rPr>
      </w:pPr>
      <w:r w:rsidRPr="00EF1077">
        <w:rPr>
          <w:rFonts w:ascii="Times New Roman" w:hAnsi="Times New Roman" w:cs="Times New Roman"/>
          <w:b/>
          <w:bCs/>
          <w:color w:val="000000"/>
          <w:sz w:val="28"/>
          <w:szCs w:val="28"/>
        </w:rPr>
        <w:t>План работы по профилактике дорожно</w:t>
      </w:r>
      <w:r w:rsidRPr="00EF1077">
        <w:rPr>
          <w:rFonts w:ascii="Times New Roman" w:hAnsi="Times New Roman" w:cs="Times New Roman"/>
          <w:b/>
          <w:bCs/>
          <w:color w:val="000000"/>
          <w:sz w:val="28"/>
          <w:szCs w:val="28"/>
        </w:rPr>
        <w:softHyphen/>
        <w:t xml:space="preserve">-транспортного травматизма </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на учебный год</w:t>
      </w:r>
    </w:p>
    <w:tbl>
      <w:tblPr>
        <w:tblW w:w="10469" w:type="dxa"/>
        <w:tblInd w:w="2" w:type="dxa"/>
        <w:tblCellMar>
          <w:left w:w="0" w:type="dxa"/>
          <w:right w:w="0" w:type="dxa"/>
        </w:tblCellMar>
        <w:tblLook w:val="00A0"/>
      </w:tblPr>
      <w:tblGrid>
        <w:gridCol w:w="6479"/>
        <w:gridCol w:w="1892"/>
        <w:gridCol w:w="2098"/>
      </w:tblGrid>
      <w:tr w:rsidR="00C66C30" w:rsidRPr="00EF1077" w:rsidTr="00E72CA6">
        <w:trPr>
          <w:tblHeader/>
        </w:trPr>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Срок исполнения</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Ответственный</w:t>
            </w:r>
          </w:p>
        </w:tc>
      </w:tr>
      <w:tr w:rsidR="00C66C30" w:rsidRPr="00EF1077" w:rsidTr="00E72CA6">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Организационная работа</w:t>
            </w: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1. Помощь </w:t>
            </w:r>
            <w:r>
              <w:rPr>
                <w:rFonts w:ascii="Times New Roman" w:hAnsi="Times New Roman" w:cs="Times New Roman"/>
                <w:color w:val="000000"/>
                <w:sz w:val="28"/>
                <w:szCs w:val="28"/>
              </w:rPr>
              <w:t xml:space="preserve">воспитателям </w:t>
            </w:r>
            <w:r w:rsidRPr="00EF1077">
              <w:rPr>
                <w:rFonts w:ascii="Times New Roman" w:hAnsi="Times New Roman" w:cs="Times New Roman"/>
                <w:color w:val="000000"/>
                <w:sz w:val="28"/>
                <w:szCs w:val="28"/>
              </w:rPr>
              <w:t>в составлении планов работы по профилактике безопасности дорожного движения на год</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Сентябрь – </w:t>
            </w:r>
            <w:r w:rsidRPr="00EF1077">
              <w:rPr>
                <w:rFonts w:ascii="Times New Roman" w:hAnsi="Times New Roman" w:cs="Times New Roman"/>
                <w:color w:val="000000"/>
                <w:sz w:val="28"/>
                <w:szCs w:val="28"/>
              </w:rPr>
              <w:softHyphen/>
              <w:t>октябрь</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p w:rsidR="00C66C30" w:rsidRPr="00EF1077" w:rsidRDefault="00C66C30" w:rsidP="00E72CA6">
            <w:pPr>
              <w:jc w:val="both"/>
              <w:rPr>
                <w:rFonts w:ascii="Times New Roman" w:hAnsi="Times New Roman" w:cs="Times New Roman"/>
                <w:color w:val="000000"/>
                <w:sz w:val="28"/>
                <w:szCs w:val="28"/>
              </w:rPr>
            </w:pP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2. Оформление уголков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Ноябрь</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3. Консультация для педагогов “Формирование у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школьников сознательного отношения к вопросам личной безопасности и безопасности окружающих”</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Декабрь 3</w:t>
            </w:r>
            <w:r w:rsidRPr="00EF1077">
              <w:rPr>
                <w:rFonts w:ascii="Times New Roman" w:hAnsi="Times New Roman" w:cs="Times New Roman"/>
                <w:color w:val="000000"/>
                <w:sz w:val="28"/>
                <w:szCs w:val="28"/>
              </w:rPr>
              <w:softHyphen/>
              <w:t>я неделя ме</w:t>
            </w:r>
            <w:r w:rsidRPr="00EF1077">
              <w:rPr>
                <w:rFonts w:ascii="Times New Roman" w:hAnsi="Times New Roman" w:cs="Times New Roman"/>
                <w:color w:val="000000"/>
                <w:sz w:val="28"/>
                <w:szCs w:val="28"/>
              </w:rPr>
              <w:softHyphen/>
              <w:t>сяца</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p w:rsidR="00C66C30" w:rsidRPr="00EF1077" w:rsidRDefault="00C66C30" w:rsidP="00E72CA6">
            <w:pPr>
              <w:jc w:val="both"/>
              <w:rPr>
                <w:rFonts w:ascii="Times New Roman" w:hAnsi="Times New Roman" w:cs="Times New Roman"/>
                <w:color w:val="000000"/>
                <w:sz w:val="28"/>
                <w:szCs w:val="28"/>
              </w:rPr>
            </w:pPr>
          </w:p>
        </w:tc>
      </w:tr>
      <w:tr w:rsidR="00C66C30" w:rsidRPr="00EF1077" w:rsidTr="00E72CA6">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spacing w:before="100" w:beforeAutospacing="1" w:after="100" w:afterAutospacing="1"/>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Методическая работа</w:t>
            </w: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1. Оформление выставки в </w:t>
            </w:r>
            <w:r>
              <w:rPr>
                <w:rFonts w:ascii="Times New Roman" w:hAnsi="Times New Roman" w:cs="Times New Roman"/>
                <w:color w:val="000000"/>
                <w:sz w:val="28"/>
                <w:szCs w:val="28"/>
              </w:rPr>
              <w:t>группе</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Сентябрь</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p w:rsidR="00C66C30" w:rsidRPr="00EF1077" w:rsidRDefault="00C66C30" w:rsidP="00E72CA6">
            <w:pPr>
              <w:jc w:val="both"/>
              <w:rPr>
                <w:rFonts w:ascii="Times New Roman" w:hAnsi="Times New Roman" w:cs="Times New Roman"/>
                <w:color w:val="000000"/>
                <w:sz w:val="28"/>
                <w:szCs w:val="28"/>
              </w:rPr>
            </w:pP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Pr>
                <w:rFonts w:ascii="Times New Roman" w:hAnsi="Times New Roman" w:cs="Times New Roman"/>
                <w:color w:val="000000"/>
                <w:sz w:val="28"/>
                <w:szCs w:val="28"/>
              </w:rPr>
              <w:t xml:space="preserve">2. Пополнение </w:t>
            </w:r>
            <w:r w:rsidRPr="00EF1077">
              <w:rPr>
                <w:rFonts w:ascii="Times New Roman" w:hAnsi="Times New Roman" w:cs="Times New Roman"/>
                <w:color w:val="000000"/>
                <w:sz w:val="28"/>
                <w:szCs w:val="28"/>
              </w:rPr>
              <w:t xml:space="preserve"> методической, детской литературой и </w:t>
            </w:r>
            <w:r w:rsidRPr="00EF1077">
              <w:rPr>
                <w:rFonts w:ascii="Times New Roman" w:hAnsi="Times New Roman" w:cs="Times New Roman"/>
                <w:color w:val="000000"/>
                <w:sz w:val="28"/>
                <w:szCs w:val="28"/>
              </w:rPr>
              <w:lastRenderedPageBreak/>
              <w:t>наглядными пособиями</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В течение года</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p w:rsidR="00C66C30" w:rsidRPr="00EF1077" w:rsidRDefault="00C66C30" w:rsidP="00E72CA6">
            <w:pPr>
              <w:jc w:val="both"/>
              <w:rPr>
                <w:rFonts w:ascii="Times New Roman" w:hAnsi="Times New Roman" w:cs="Times New Roman"/>
                <w:color w:val="000000"/>
                <w:sz w:val="28"/>
                <w:szCs w:val="28"/>
              </w:rPr>
            </w:pP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3. Контроль организации работы с детьми по теме “Дорожная азбука”</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w:t>
            </w: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4. Обсуждение проблемы дорожно</w:t>
            </w:r>
            <w:r w:rsidRPr="00EF1077">
              <w:rPr>
                <w:rFonts w:ascii="Times New Roman" w:hAnsi="Times New Roman" w:cs="Times New Roman"/>
                <w:color w:val="000000"/>
                <w:sz w:val="28"/>
                <w:szCs w:val="28"/>
              </w:rPr>
              <w:softHyphen/>
            </w:r>
            <w:r>
              <w:rPr>
                <w:rFonts w:ascii="Times New Roman" w:hAnsi="Times New Roman" w:cs="Times New Roman"/>
                <w:color w:val="000000"/>
                <w:sz w:val="28"/>
                <w:szCs w:val="28"/>
              </w:rPr>
              <w:t>-</w:t>
            </w:r>
            <w:r w:rsidRPr="00EF1077">
              <w:rPr>
                <w:rFonts w:ascii="Times New Roman" w:hAnsi="Times New Roman" w:cs="Times New Roman"/>
                <w:color w:val="000000"/>
                <w:sz w:val="28"/>
                <w:szCs w:val="28"/>
              </w:rPr>
              <w:t>транспортного травматизма на педагогическом совете</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Февраль</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p w:rsidR="00C66C30" w:rsidRPr="00EF1077" w:rsidRDefault="00C66C30" w:rsidP="00E72CA6">
            <w:pPr>
              <w:jc w:val="both"/>
              <w:rPr>
                <w:rFonts w:ascii="Times New Roman" w:hAnsi="Times New Roman" w:cs="Times New Roman"/>
                <w:color w:val="000000"/>
                <w:sz w:val="28"/>
                <w:szCs w:val="28"/>
              </w:rPr>
            </w:pP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6. Конкурс детских работ на тему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По плану</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p w:rsidR="00C66C30" w:rsidRPr="00EF1077" w:rsidRDefault="00C66C30" w:rsidP="00E72CA6">
            <w:pPr>
              <w:jc w:val="both"/>
              <w:rPr>
                <w:rFonts w:ascii="Times New Roman" w:hAnsi="Times New Roman" w:cs="Times New Roman"/>
                <w:color w:val="000000"/>
                <w:sz w:val="28"/>
                <w:szCs w:val="28"/>
              </w:rPr>
            </w:pP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7. Подбор и систематизация игр  по теме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rPr>
          <w:gridAfter w:val="2"/>
          <w:wAfter w:w="3990" w:type="dxa"/>
        </w:trPr>
        <w:tc>
          <w:tcPr>
            <w:tcW w:w="6479" w:type="dxa"/>
            <w:tcBorders>
              <w:top w:val="single" w:sz="4" w:space="0" w:color="auto"/>
              <w:bottom w:val="single" w:sz="4" w:space="0" w:color="auto"/>
            </w:tcBorders>
          </w:tcPr>
          <w:p w:rsidR="00C66C30" w:rsidRPr="00EF1077" w:rsidRDefault="00C66C30" w:rsidP="00E72CA6">
            <w:pPr>
              <w:spacing w:before="100" w:beforeAutospacing="1" w:after="100" w:afterAutospacing="1"/>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Работа с детьми</w:t>
            </w: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1. Игры (подвижные, дидактические, сюжетно ролевые, театрализованные)</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Ежемесячно</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3. Чт</w:t>
            </w:r>
            <w:r>
              <w:rPr>
                <w:rFonts w:ascii="Times New Roman" w:hAnsi="Times New Roman" w:cs="Times New Roman"/>
                <w:color w:val="000000"/>
                <w:sz w:val="28"/>
                <w:szCs w:val="28"/>
              </w:rPr>
              <w:t>ение художественной литературы</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4. Чтение и заучивание стихотворений по тематике</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5. Загадывание детям загадок о дорожном движении</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6. Просмотр диафильмов: “Загадки улицы”, “Зебра на асфальте”, “Правила дорожного движения”, “Сердитый автомобиль”</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rPr>
          <w:gridAfter w:val="2"/>
          <w:wAfter w:w="3990" w:type="dxa"/>
        </w:trPr>
        <w:tc>
          <w:tcPr>
            <w:tcW w:w="6479" w:type="dxa"/>
            <w:tcBorders>
              <w:top w:val="single" w:sz="4" w:space="0" w:color="auto"/>
              <w:bottom w:val="single" w:sz="4" w:space="0" w:color="auto"/>
            </w:tcBorders>
          </w:tcPr>
          <w:p w:rsidR="00C66C30" w:rsidRPr="00EF1077" w:rsidRDefault="00C66C30" w:rsidP="00E72CA6">
            <w:pPr>
              <w:spacing w:before="100" w:beforeAutospacing="1" w:after="100" w:afterAutospacing="1"/>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Работа с родителями</w:t>
            </w: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1. Общее родительское собрание “Дорожная азбука” (с приглашением представителя ГИБДД)</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Октябрь</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p w:rsidR="00C66C30" w:rsidRPr="00EF1077" w:rsidRDefault="00C66C30" w:rsidP="00E72CA6">
            <w:pPr>
              <w:jc w:val="both"/>
              <w:rPr>
                <w:rFonts w:ascii="Times New Roman" w:hAnsi="Times New Roman" w:cs="Times New Roman"/>
                <w:color w:val="000000"/>
                <w:sz w:val="28"/>
                <w:szCs w:val="28"/>
              </w:rPr>
            </w:pP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2. Оформление папки</w:t>
            </w:r>
            <w:r w:rsidRPr="00EF1077">
              <w:rPr>
                <w:rFonts w:ascii="Times New Roman" w:hAnsi="Times New Roman" w:cs="Times New Roman"/>
                <w:color w:val="000000"/>
                <w:sz w:val="28"/>
                <w:szCs w:val="28"/>
              </w:rPr>
              <w:softHyphen/>
              <w:t xml:space="preserve"> передвижки “Правила дорожные детям знать положено”</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Ноябрь</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Pr>
                <w:rFonts w:ascii="Times New Roman" w:hAnsi="Times New Roman" w:cs="Times New Roman"/>
                <w:color w:val="000000"/>
                <w:sz w:val="28"/>
                <w:szCs w:val="28"/>
              </w:rPr>
              <w:t>Воспитатель</w:t>
            </w: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3. Участие родителей в подготовке и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p w:rsidR="00C66C30" w:rsidRPr="00EF1077" w:rsidRDefault="00C66C30" w:rsidP="00E72CA6">
            <w:pPr>
              <w:jc w:val="both"/>
              <w:rPr>
                <w:rFonts w:ascii="Times New Roman" w:hAnsi="Times New Roman" w:cs="Times New Roman"/>
                <w:color w:val="000000"/>
                <w:sz w:val="28"/>
                <w:szCs w:val="28"/>
              </w:rPr>
            </w:pPr>
          </w:p>
        </w:tc>
      </w:tr>
      <w:tr w:rsidR="00C66C30" w:rsidRPr="00EF1077" w:rsidTr="00E72CA6">
        <w:trPr>
          <w:gridAfter w:val="2"/>
          <w:wAfter w:w="3990" w:type="dxa"/>
        </w:trPr>
        <w:tc>
          <w:tcPr>
            <w:tcW w:w="6479" w:type="dxa"/>
            <w:tcBorders>
              <w:top w:val="single" w:sz="4" w:space="0" w:color="auto"/>
              <w:bottom w:val="single" w:sz="4" w:space="0" w:color="auto"/>
            </w:tcBorders>
          </w:tcPr>
          <w:p w:rsidR="00C66C30" w:rsidRPr="00EF1077" w:rsidRDefault="00C66C30" w:rsidP="00E72CA6">
            <w:pPr>
              <w:spacing w:before="100" w:beforeAutospacing="1" w:after="100" w:afterAutospacing="1"/>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Межведомственные связи</w:t>
            </w: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1. Участие представителя ГИ</w:t>
            </w:r>
            <w:proofErr w:type="gramStart"/>
            <w:r w:rsidRPr="00EF1077">
              <w:rPr>
                <w:rFonts w:ascii="Times New Roman" w:hAnsi="Times New Roman" w:cs="Times New Roman"/>
                <w:color w:val="000000"/>
                <w:sz w:val="28"/>
                <w:szCs w:val="28"/>
              </w:rPr>
              <w:t>БДД в пр</w:t>
            </w:r>
            <w:proofErr w:type="gramEnd"/>
            <w:r w:rsidRPr="00EF1077">
              <w:rPr>
                <w:rFonts w:ascii="Times New Roman" w:hAnsi="Times New Roman" w:cs="Times New Roman"/>
                <w:color w:val="000000"/>
                <w:sz w:val="28"/>
                <w:szCs w:val="28"/>
              </w:rPr>
              <w:t>оведении общего родительского собрания</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Октябрь</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p w:rsidR="00C66C30" w:rsidRPr="00EF1077" w:rsidRDefault="00C66C30" w:rsidP="00E72CA6">
            <w:pPr>
              <w:jc w:val="both"/>
              <w:rPr>
                <w:rFonts w:ascii="Times New Roman" w:hAnsi="Times New Roman" w:cs="Times New Roman"/>
                <w:color w:val="000000"/>
                <w:sz w:val="28"/>
                <w:szCs w:val="28"/>
              </w:rPr>
            </w:pP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2. Участие инспектора ГИ</w:t>
            </w:r>
            <w:proofErr w:type="gramStart"/>
            <w:r w:rsidRPr="00EF1077">
              <w:rPr>
                <w:rFonts w:ascii="Times New Roman" w:hAnsi="Times New Roman" w:cs="Times New Roman"/>
                <w:color w:val="000000"/>
                <w:sz w:val="28"/>
                <w:szCs w:val="28"/>
              </w:rPr>
              <w:t>БДД в пр</w:t>
            </w:r>
            <w:proofErr w:type="gramEnd"/>
            <w:r w:rsidRPr="00EF1077">
              <w:rPr>
                <w:rFonts w:ascii="Times New Roman" w:hAnsi="Times New Roman" w:cs="Times New Roman"/>
                <w:color w:val="000000"/>
                <w:sz w:val="28"/>
                <w:szCs w:val="28"/>
              </w:rPr>
              <w:t>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p w:rsidR="00C66C30" w:rsidRPr="00EF1077" w:rsidRDefault="00C66C30" w:rsidP="00E72CA6">
            <w:pPr>
              <w:jc w:val="both"/>
              <w:rPr>
                <w:rFonts w:ascii="Times New Roman" w:hAnsi="Times New Roman" w:cs="Times New Roman"/>
                <w:color w:val="000000"/>
                <w:sz w:val="28"/>
                <w:szCs w:val="28"/>
              </w:rPr>
            </w:pPr>
          </w:p>
        </w:tc>
      </w:tr>
      <w:tr w:rsidR="00C66C30" w:rsidRPr="00EF1077" w:rsidTr="00E72CA6">
        <w:tc>
          <w:tcPr>
            <w:tcW w:w="6479"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3. Привлечение школьников к изготовлению атрибутов для игр и проведению занятий по </w:t>
            </w:r>
            <w:r>
              <w:rPr>
                <w:rFonts w:ascii="Times New Roman" w:hAnsi="Times New Roman" w:cs="Times New Roman"/>
                <w:color w:val="000000"/>
                <w:sz w:val="28"/>
                <w:szCs w:val="28"/>
              </w:rPr>
              <w:t>ПДД</w:t>
            </w:r>
          </w:p>
        </w:tc>
        <w:tc>
          <w:tcPr>
            <w:tcW w:w="1892"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C66C30" w:rsidRPr="00EF1077" w:rsidRDefault="00C66C30" w:rsidP="00E72CA6">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Заведующий</w:t>
            </w:r>
          </w:p>
          <w:p w:rsidR="00C66C30" w:rsidRPr="00EF1077" w:rsidRDefault="00C66C30" w:rsidP="00E72CA6">
            <w:pPr>
              <w:jc w:val="both"/>
              <w:rPr>
                <w:rFonts w:ascii="Times New Roman" w:hAnsi="Times New Roman" w:cs="Times New Roman"/>
                <w:color w:val="000000"/>
                <w:sz w:val="28"/>
                <w:szCs w:val="28"/>
              </w:rPr>
            </w:pPr>
          </w:p>
        </w:tc>
      </w:tr>
    </w:tbl>
    <w:p w:rsidR="00C66C30" w:rsidRDefault="00C66C30" w:rsidP="00C66C30">
      <w:pPr>
        <w:spacing w:before="100" w:beforeAutospacing="1" w:after="100" w:afterAutospacing="1"/>
        <w:jc w:val="right"/>
        <w:rPr>
          <w:rFonts w:ascii="Times New Roman" w:hAnsi="Times New Roman" w:cs="Times New Roman"/>
          <w:b/>
          <w:bCs/>
          <w:i/>
          <w:iCs/>
          <w:color w:val="000000"/>
          <w:sz w:val="28"/>
          <w:szCs w:val="28"/>
        </w:rPr>
      </w:pPr>
    </w:p>
    <w:p w:rsidR="00C66C30" w:rsidRPr="00EF1077" w:rsidRDefault="00C66C30" w:rsidP="00C66C30">
      <w:pPr>
        <w:spacing w:before="100" w:beforeAutospacing="1" w:after="100" w:afterAutospacing="1"/>
        <w:jc w:val="right"/>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Приложение 4</w:t>
      </w:r>
    </w:p>
    <w:p w:rsidR="00C66C30" w:rsidRPr="00EF1077" w:rsidRDefault="00C66C30" w:rsidP="00C66C30">
      <w:pPr>
        <w:spacing w:before="100" w:beforeAutospacing="1" w:after="100" w:afterAutospacing="1"/>
        <w:jc w:val="center"/>
        <w:outlineLvl w:val="3"/>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ИНСТРУКЦИЯ ДЛЯ ВОСПИТАТЕЛЕЙ </w:t>
      </w:r>
      <w:r w:rsidRPr="00EF1077">
        <w:rPr>
          <w:rFonts w:ascii="Times New Roman" w:hAnsi="Times New Roman" w:cs="Times New Roman"/>
          <w:b/>
          <w:bCs/>
          <w:color w:val="000000"/>
          <w:sz w:val="28"/>
          <w:szCs w:val="28"/>
        </w:rPr>
        <w:t xml:space="preserve">ПО ПРЕДУПРЕЖДЕНИЮ ДЕТСКОГО </w:t>
      </w:r>
      <w:proofErr w:type="gramStart"/>
      <w:r w:rsidRPr="00EF1077">
        <w:rPr>
          <w:rFonts w:ascii="Times New Roman" w:hAnsi="Times New Roman" w:cs="Times New Roman"/>
          <w:b/>
          <w:bCs/>
          <w:color w:val="000000"/>
          <w:sz w:val="28"/>
          <w:szCs w:val="28"/>
        </w:rPr>
        <w:t>ДОРОЖНО - ТРАНСПОРТНОГО</w:t>
      </w:r>
      <w:proofErr w:type="gramEnd"/>
      <w:r w:rsidRPr="00EF1077">
        <w:rPr>
          <w:rFonts w:ascii="Times New Roman" w:hAnsi="Times New Roman" w:cs="Times New Roman"/>
          <w:b/>
          <w:bCs/>
          <w:color w:val="000000"/>
          <w:sz w:val="28"/>
          <w:szCs w:val="28"/>
        </w:rPr>
        <w:t xml:space="preserve"> ТРАВМАТИЗМА</w:t>
      </w:r>
    </w:p>
    <w:p w:rsidR="00C66C30" w:rsidRPr="00EF1077" w:rsidRDefault="00C66C30" w:rsidP="00C66C30">
      <w:pPr>
        <w:spacing w:before="100" w:beforeAutospacing="1" w:after="100" w:afterAutospacing="1"/>
        <w:jc w:val="both"/>
        <w:outlineLvl w:val="5"/>
        <w:rPr>
          <w:rFonts w:ascii="Times New Roman" w:hAnsi="Times New Roman" w:cs="Times New Roman"/>
          <w:b/>
          <w:bCs/>
          <w:color w:val="000000"/>
          <w:sz w:val="28"/>
          <w:szCs w:val="28"/>
        </w:rPr>
      </w:pPr>
      <w:r w:rsidRPr="00EF1077">
        <w:rPr>
          <w:rFonts w:ascii="Times New Roman" w:hAnsi="Times New Roman" w:cs="Times New Roman"/>
          <w:b/>
          <w:bCs/>
          <w:i/>
          <w:iCs/>
          <w:color w:val="000000"/>
          <w:sz w:val="28"/>
          <w:szCs w:val="28"/>
        </w:rPr>
        <w:t xml:space="preserve">Правила, изложенные в данной инструкции, предлагаются к обязательному исполнению.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 Отправляясь на экскурсию</w:t>
      </w:r>
      <w:r w:rsidRPr="00EF1077">
        <w:rPr>
          <w:rFonts w:ascii="Times New Roman" w:hAnsi="Times New Roman" w:cs="Times New Roman"/>
          <w:color w:val="000000"/>
          <w:sz w:val="28"/>
          <w:szCs w:val="28"/>
        </w:rPr>
        <w:t xml:space="preserve">,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заведующего находятся под присмотром определенного сотрудника.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Дети очень любознательны, в пути они могут увлечься чем - нибудь, отстать или уклониться в сторону. Поэтому группу детей всегда должны сопровождать двое взрослых: один идет впереди, другой - сзади.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Переходить через улицу надо не спеша, спокойным ровным шагом.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 xml:space="preserve">• Переходить через улицу надо напрямик (а не наискось), потому что это ближайший путь на противоположную сторону.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w:t>
      </w:r>
      <w:proofErr w:type="gramStart"/>
      <w:r w:rsidRPr="00EF1077">
        <w:rPr>
          <w:rFonts w:ascii="Times New Roman" w:hAnsi="Times New Roman" w:cs="Times New Roman"/>
          <w:color w:val="000000"/>
          <w:sz w:val="28"/>
          <w:szCs w:val="28"/>
        </w:rPr>
        <w:t xml:space="preserve"> .</w:t>
      </w:r>
      <w:proofErr w:type="gramEnd"/>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Каждый педагог должен хорошо знать правила дорожного движения, чтобы со знанием преподать их детям.</w:t>
      </w:r>
    </w:p>
    <w:p w:rsidR="00C66C30" w:rsidRPr="00EF1077" w:rsidRDefault="00C66C30" w:rsidP="00C66C30">
      <w:pPr>
        <w:spacing w:before="100" w:beforeAutospacing="1" w:after="100" w:afterAutospacing="1"/>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Приложение 5</w:t>
      </w:r>
    </w:p>
    <w:p w:rsidR="00C66C30"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 xml:space="preserve">Организация занятий по обучению </w:t>
      </w:r>
      <w:r>
        <w:rPr>
          <w:rFonts w:ascii="Times New Roman" w:hAnsi="Times New Roman" w:cs="Times New Roman"/>
          <w:b/>
          <w:bCs/>
          <w:color w:val="000000"/>
          <w:sz w:val="28"/>
          <w:szCs w:val="28"/>
        </w:rPr>
        <w:t>до</w:t>
      </w:r>
      <w:r w:rsidRPr="00EF1077">
        <w:rPr>
          <w:rFonts w:ascii="Times New Roman" w:hAnsi="Times New Roman" w:cs="Times New Roman"/>
          <w:b/>
          <w:bCs/>
          <w:color w:val="000000"/>
          <w:sz w:val="28"/>
          <w:szCs w:val="28"/>
        </w:rPr>
        <w:t>школьников безопасному поведению на улице.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 xml:space="preserve">школьников. Высокий уровень детского дорожно-транспортного травматизма во многом обусловлен недостатками в организации воспитания и обучения детей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школьного возраста безопасному поведению на улице. Инновационный подход к орга</w:t>
      </w:r>
      <w:r>
        <w:rPr>
          <w:rFonts w:ascii="Times New Roman" w:hAnsi="Times New Roman" w:cs="Times New Roman"/>
          <w:color w:val="000000"/>
          <w:sz w:val="28"/>
          <w:szCs w:val="28"/>
        </w:rPr>
        <w:t>низации дидактических занятий сдо</w:t>
      </w:r>
      <w:r w:rsidRPr="00EF1077">
        <w:rPr>
          <w:rFonts w:ascii="Times New Roman" w:hAnsi="Times New Roman" w:cs="Times New Roman"/>
          <w:color w:val="000000"/>
          <w:sz w:val="28"/>
          <w:szCs w:val="28"/>
        </w:rPr>
        <w:t>школьниками по дорожной тематике состоит в одновременном решении следующих задач:</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развитие у детей познавательных процессов, необходимых им для правильной и безопасной ориентации на улице;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 xml:space="preserve">2. обучение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3. формирование у детей навыков и устойчивых положительных привычек безопасного поведения на улице.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В большинстве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 xml:space="preserve">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 xml:space="preserve">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школьников на улицах, дорогах и в транспорте. Развитие речи включает в себя вопросы изучения слов, выражений, в т. ч. по тематике дорожной безопасности и т. д</w:t>
      </w:r>
      <w:proofErr w:type="gramStart"/>
      <w:r w:rsidRPr="00EF1077">
        <w:rPr>
          <w:rFonts w:ascii="Times New Roman" w:hAnsi="Times New Roman" w:cs="Times New Roman"/>
          <w:color w:val="000000"/>
          <w:sz w:val="28"/>
          <w:szCs w:val="28"/>
        </w:rPr>
        <w:t>.В</w:t>
      </w:r>
      <w:proofErr w:type="gramEnd"/>
      <w:r w:rsidRPr="00EF1077">
        <w:rPr>
          <w:rFonts w:ascii="Times New Roman" w:hAnsi="Times New Roman" w:cs="Times New Roman"/>
          <w:color w:val="000000"/>
          <w:sz w:val="28"/>
          <w:szCs w:val="28"/>
        </w:rPr>
        <w:t xml:space="preserve"> общую программу воспитания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школьников должны быть включены вопросы, раскрывающие содержание терминов "опасность" и "безопасность".</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Воспитательный процесс рекомендуется осуществлять:</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в процессе специальных развивающих и обучающих занятий по дорожной тематике.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школьника привычки сдерживать свои порывы и желания (например, бежать, когда это опасно, и т. д.).</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Воспитывая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 xml:space="preserve">школьников, педагог применяет такие методы, как внушение, убеждение, пример, упражнение, поощрение. В этом возрасте дети особенно </w:t>
      </w:r>
      <w:r w:rsidRPr="00EF1077">
        <w:rPr>
          <w:rFonts w:ascii="Times New Roman" w:hAnsi="Times New Roman" w:cs="Times New Roman"/>
          <w:color w:val="000000"/>
          <w:sz w:val="28"/>
          <w:szCs w:val="28"/>
        </w:rPr>
        <w:lastRenderedPageBreak/>
        <w:t xml:space="preserve">хорошо поддаются внушению. Им необходимо внушить, что выходить самостоятельно за пределы школы нельзя. На улице можно находиться только </w:t>
      </w:r>
      <w:proofErr w:type="gramStart"/>
      <w:r w:rsidRPr="00EF1077">
        <w:rPr>
          <w:rFonts w:ascii="Times New Roman" w:hAnsi="Times New Roman" w:cs="Times New Roman"/>
          <w:color w:val="000000"/>
          <w:sz w:val="28"/>
          <w:szCs w:val="28"/>
        </w:rPr>
        <w:t>со</w:t>
      </w:r>
      <w:proofErr w:type="gramEnd"/>
      <w:r w:rsidRPr="00EF1077">
        <w:rPr>
          <w:rFonts w:ascii="Times New Roman" w:hAnsi="Times New Roman" w:cs="Times New Roman"/>
          <w:color w:val="000000"/>
          <w:sz w:val="28"/>
          <w:szCs w:val="28"/>
        </w:rPr>
        <w:t xml:space="preserve">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Особенно важен принцип наглядности, который тра</w:t>
      </w:r>
      <w:r>
        <w:rPr>
          <w:rFonts w:ascii="Times New Roman" w:hAnsi="Times New Roman" w:cs="Times New Roman"/>
          <w:color w:val="000000"/>
          <w:sz w:val="28"/>
          <w:szCs w:val="28"/>
        </w:rPr>
        <w:t>диционно применяется в работе сдо</w:t>
      </w:r>
      <w:r w:rsidRPr="00EF1077">
        <w:rPr>
          <w:rFonts w:ascii="Times New Roman" w:hAnsi="Times New Roman" w:cs="Times New Roman"/>
          <w:color w:val="000000"/>
          <w:sz w:val="28"/>
          <w:szCs w:val="28"/>
        </w:rPr>
        <w:t>школьниками, когда они должны сами все увидеть, услышать, потрогать и тем самым реализовать стремление к познанию.</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Таким образом, программа воспитания и проведения дидактических занятий имеет целью не столько обучение школьников непосредственно правилам дорожного движения (их, кстати, </w:t>
      </w:r>
      <w:proofErr w:type="gramStart"/>
      <w:r w:rsidRPr="00EF1077">
        <w:rPr>
          <w:rFonts w:ascii="Times New Roman" w:hAnsi="Times New Roman" w:cs="Times New Roman"/>
          <w:color w:val="000000"/>
          <w:sz w:val="28"/>
          <w:szCs w:val="28"/>
        </w:rPr>
        <w:t>хорошо</w:t>
      </w:r>
      <w:proofErr w:type="gramEnd"/>
      <w:r w:rsidRPr="00EF1077">
        <w:rPr>
          <w:rFonts w:ascii="Times New Roman" w:hAnsi="Times New Roman" w:cs="Times New Roman"/>
          <w:color w:val="000000"/>
          <w:sz w:val="28"/>
          <w:szCs w:val="28"/>
        </w:rPr>
        <w:t xml:space="preserve"> должен знать сам педагог), сколько формирование и развитие у них навыков и положительных устойчивых привычек безопасного поведения на улице.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 целом план пров</w:t>
      </w:r>
      <w:r>
        <w:rPr>
          <w:rFonts w:ascii="Times New Roman" w:hAnsi="Times New Roman" w:cs="Times New Roman"/>
          <w:color w:val="000000"/>
          <w:sz w:val="28"/>
          <w:szCs w:val="28"/>
        </w:rPr>
        <w:t>едения дидактических занятий с до</w:t>
      </w:r>
      <w:r w:rsidRPr="00EF1077">
        <w:rPr>
          <w:rFonts w:ascii="Times New Roman" w:hAnsi="Times New Roman" w:cs="Times New Roman"/>
          <w:color w:val="000000"/>
          <w:sz w:val="28"/>
          <w:szCs w:val="28"/>
        </w:rPr>
        <w:t>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C66C30" w:rsidRPr="00EF1077" w:rsidRDefault="00C66C30" w:rsidP="00C66C30">
      <w:pPr>
        <w:jc w:val="both"/>
        <w:rPr>
          <w:rFonts w:ascii="Times New Roman" w:hAnsi="Times New Roman" w:cs="Times New Roman"/>
          <w:color w:val="000000"/>
          <w:sz w:val="28"/>
          <w:szCs w:val="28"/>
        </w:rPr>
      </w:pPr>
      <w:proofErr w:type="gramStart"/>
      <w:r w:rsidRPr="00EF1077">
        <w:rPr>
          <w:rFonts w:ascii="Times New Roman" w:hAnsi="Times New Roman" w:cs="Times New Roman"/>
          <w:color w:val="000000"/>
          <w:sz w:val="28"/>
          <w:szCs w:val="28"/>
        </w:rPr>
        <w:t>Основные из них:</w:t>
      </w:r>
      <w:proofErr w:type="gramEnd"/>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умение вовремя замечать опасные места, приближающийся транспорт;</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умение различать величину транспорта;</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умение определять расстояние до приближающегося транспорта;</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знание сигналов светофора, символов на дорожных знаках и их значение;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понимание особенностей движения транспорта; того, что он не может мгновенно остановиться, увидев на своем пути пешехода (ребенка);</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понимание потенциальной опасности транспорта; того, что на дорогах могут быть аварии с гибелью и ранениями людей;</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умение связно выражать свои мысли.</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Все эти вопросы должны отражаться в общей программе воспитания детей.</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Каждое из занятий должно иметь свои цели и задачи. Например, занятие "Предвидение опасности на улицах" имеет следующие задачи:</w:t>
      </w:r>
    </w:p>
    <w:p w:rsidR="00C66C30" w:rsidRPr="00EF1077" w:rsidRDefault="00C66C30" w:rsidP="00C66C30">
      <w:pPr>
        <w:jc w:val="both"/>
        <w:rPr>
          <w:rFonts w:ascii="Times New Roman" w:hAnsi="Times New Roman" w:cs="Times New Roman"/>
          <w:color w:val="000000"/>
          <w:sz w:val="28"/>
          <w:szCs w:val="28"/>
        </w:rPr>
      </w:pPr>
      <w:proofErr w:type="gramStart"/>
      <w:r w:rsidRPr="00EF1077">
        <w:rPr>
          <w:rFonts w:ascii="Times New Roman" w:hAnsi="Times New Roman" w:cs="Times New Roman"/>
          <w:color w:val="000000"/>
          <w:sz w:val="28"/>
          <w:szCs w:val="28"/>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roofErr w:type="gramEnd"/>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познакомить с основными видами транспортных средств;</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определить опасные места вокруг </w:t>
      </w:r>
      <w:r>
        <w:rPr>
          <w:rFonts w:ascii="Times New Roman" w:hAnsi="Times New Roman" w:cs="Times New Roman"/>
          <w:color w:val="000000"/>
          <w:sz w:val="28"/>
          <w:szCs w:val="28"/>
        </w:rPr>
        <w:t>школы</w:t>
      </w:r>
      <w:proofErr w:type="gramStart"/>
      <w:r w:rsidRPr="00EF1077">
        <w:rPr>
          <w:rFonts w:ascii="Times New Roman" w:hAnsi="Times New Roman" w:cs="Times New Roman"/>
          <w:color w:val="000000"/>
          <w:sz w:val="28"/>
          <w:szCs w:val="28"/>
        </w:rPr>
        <w:t>,в</w:t>
      </w:r>
      <w:proofErr w:type="gramEnd"/>
      <w:r w:rsidRPr="00EF1077">
        <w:rPr>
          <w:rFonts w:ascii="Times New Roman" w:hAnsi="Times New Roman" w:cs="Times New Roman"/>
          <w:color w:val="000000"/>
          <w:sz w:val="28"/>
          <w:szCs w:val="28"/>
        </w:rPr>
        <w:t>о дворе, на улицах по дороге в школу;</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проложить совместно с детьми безопасный маршрут движения в школу;</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разъяснить детям типичные ошибки поведения на улице, приводящие к несчастным случаям и наездам на пешеходов;</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рассказать об опасностях на улицах и дорогах, связанных с погодными условиями и освещением;</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w:t>
      </w:r>
      <w:r>
        <w:rPr>
          <w:rFonts w:ascii="Times New Roman" w:hAnsi="Times New Roman" w:cs="Times New Roman"/>
          <w:color w:val="000000"/>
          <w:sz w:val="28"/>
          <w:szCs w:val="28"/>
        </w:rPr>
        <w:t>озле проезжей части дороги.</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Рекомендует</w:t>
      </w:r>
      <w:r>
        <w:rPr>
          <w:rFonts w:ascii="Times New Roman" w:hAnsi="Times New Roman" w:cs="Times New Roman"/>
          <w:color w:val="000000"/>
          <w:sz w:val="28"/>
          <w:szCs w:val="28"/>
        </w:rPr>
        <w:t>ся использовать на занятиях с до</w:t>
      </w:r>
      <w:r w:rsidRPr="00EF1077">
        <w:rPr>
          <w:rFonts w:ascii="Times New Roman" w:hAnsi="Times New Roman" w:cs="Times New Roman"/>
          <w:color w:val="000000"/>
          <w:sz w:val="28"/>
          <w:szCs w:val="28"/>
        </w:rPr>
        <w:t>школьниками новые педагогические технологии:</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моделирование опасных и безопасных дорожных ситуаций;</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интерактивный опрос;</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Особенно эффективно применение интерактивного метода обучения, направленного на активное включение детей в диалог. С помощью этого метода педагог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итоге на реальные дорожные условия.</w:t>
      </w:r>
    </w:p>
    <w:p w:rsidR="00C66C30" w:rsidRPr="00EF1077" w:rsidRDefault="00C66C30" w:rsidP="00C66C30">
      <w:pPr>
        <w:jc w:val="both"/>
        <w:rPr>
          <w:rFonts w:ascii="Times New Roman" w:hAnsi="Times New Roman" w:cs="Times New Roman"/>
          <w:color w:val="000000"/>
          <w:sz w:val="28"/>
          <w:szCs w:val="28"/>
        </w:rPr>
      </w:pPr>
      <w:r>
        <w:rPr>
          <w:rFonts w:ascii="Times New Roman" w:hAnsi="Times New Roman" w:cs="Times New Roman"/>
          <w:color w:val="000000"/>
          <w:sz w:val="28"/>
          <w:szCs w:val="28"/>
        </w:rPr>
        <w:t>Дош</w:t>
      </w:r>
      <w:r w:rsidRPr="00EF1077">
        <w:rPr>
          <w:rFonts w:ascii="Times New Roman" w:hAnsi="Times New Roman" w:cs="Times New Roman"/>
          <w:color w:val="000000"/>
          <w:sz w:val="28"/>
          <w:szCs w:val="28"/>
        </w:rPr>
        <w:t>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автобус и др. Педагогу важно объяснить детям, насколько настоящие автомобили опасны.</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На</w:t>
      </w:r>
      <w:r>
        <w:rPr>
          <w:rFonts w:ascii="Times New Roman" w:hAnsi="Times New Roman" w:cs="Times New Roman"/>
          <w:color w:val="000000"/>
          <w:sz w:val="28"/>
          <w:szCs w:val="28"/>
        </w:rPr>
        <w:t xml:space="preserve"> занятиях</w:t>
      </w:r>
      <w:r w:rsidRPr="00EF1077">
        <w:rPr>
          <w:rFonts w:ascii="Times New Roman" w:hAnsi="Times New Roman" w:cs="Times New Roman"/>
          <w:color w:val="000000"/>
          <w:sz w:val="28"/>
          <w:szCs w:val="28"/>
        </w:rPr>
        <w:t xml:space="preserve">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В результате таких занятий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школьники получают знания о том, что такое светофор, транспорт, дорога. Они привыкают, находясь на улице, держать взрослого за руку.</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На занятиях педагог может дать задание составить рассказ о дорожной ситуации. К примеру, ребята могут рассказать, как ехали в машине (автобусе и т. д.). Или как они шли пешком в </w:t>
      </w:r>
      <w:r>
        <w:rPr>
          <w:rFonts w:ascii="Times New Roman" w:hAnsi="Times New Roman" w:cs="Times New Roman"/>
          <w:color w:val="000000"/>
          <w:sz w:val="28"/>
          <w:szCs w:val="28"/>
        </w:rPr>
        <w:t>детский сад</w:t>
      </w:r>
      <w:r w:rsidRPr="00EF1077">
        <w:rPr>
          <w:rFonts w:ascii="Times New Roman" w:hAnsi="Times New Roman" w:cs="Times New Roman"/>
          <w:color w:val="000000"/>
          <w:sz w:val="28"/>
          <w:szCs w:val="28"/>
        </w:rPr>
        <w:t xml:space="preserve">. При этом педагог ненавязчиво закрепляет у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школьников понимание того, какие места на улице являются опасными, а также выясняет, насколько хорошо дети владеют дорожной лексикой.</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В объяснениях полезно использовать иллюстративный материал: книги и плакаты, где изображены опасные ситуации, к </w:t>
      </w:r>
      <w:proofErr w:type="gramStart"/>
      <w:r w:rsidRPr="00EF1077">
        <w:rPr>
          <w:rFonts w:ascii="Times New Roman" w:hAnsi="Times New Roman" w:cs="Times New Roman"/>
          <w:color w:val="000000"/>
          <w:sz w:val="28"/>
          <w:szCs w:val="28"/>
        </w:rPr>
        <w:t>примеру</w:t>
      </w:r>
      <w:proofErr w:type="gramEnd"/>
      <w:r w:rsidRPr="00EF1077">
        <w:rPr>
          <w:rFonts w:ascii="Times New Roman" w:hAnsi="Times New Roman" w:cs="Times New Roman"/>
          <w:color w:val="000000"/>
          <w:sz w:val="28"/>
          <w:szCs w:val="28"/>
        </w:rPr>
        <w:t xml:space="preserve"> во дворе, а также различные указания по поведению рядом с проезжей частью.</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Таким образом,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w:t>
      </w:r>
      <w:proofErr w:type="gramStart"/>
      <w:r w:rsidRPr="00EF1077">
        <w:rPr>
          <w:rFonts w:ascii="Times New Roman" w:hAnsi="Times New Roman" w:cs="Times New Roman"/>
          <w:color w:val="000000"/>
          <w:sz w:val="28"/>
          <w:szCs w:val="28"/>
        </w:rPr>
        <w:t>делать</w:t>
      </w:r>
      <w:proofErr w:type="gramEnd"/>
      <w:r w:rsidRPr="00EF1077">
        <w:rPr>
          <w:rFonts w:ascii="Times New Roman" w:hAnsi="Times New Roman" w:cs="Times New Roman"/>
          <w:color w:val="000000"/>
          <w:sz w:val="28"/>
          <w:szCs w:val="28"/>
        </w:rPr>
        <w:t>, чтобы быть в безопасности.</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Таким </w:t>
      </w:r>
      <w:proofErr w:type="gramStart"/>
      <w:r w:rsidRPr="00EF1077">
        <w:rPr>
          <w:rFonts w:ascii="Times New Roman" w:hAnsi="Times New Roman" w:cs="Times New Roman"/>
          <w:color w:val="000000"/>
          <w:sz w:val="28"/>
          <w:szCs w:val="28"/>
        </w:rPr>
        <w:t>образом</w:t>
      </w:r>
      <w:proofErr w:type="gramEnd"/>
      <w:r w:rsidRPr="00EF1077">
        <w:rPr>
          <w:rFonts w:ascii="Times New Roman" w:hAnsi="Times New Roman" w:cs="Times New Roman"/>
          <w:color w:val="000000"/>
          <w:sz w:val="28"/>
          <w:szCs w:val="28"/>
        </w:rPr>
        <w:t xml:space="preserve"> у детей расширяются представления о правилах безопасного поведения на улице, проверяются осознание и понимание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школьниками опасных и безопасных действий.</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У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школьников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Также они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w:t>
      </w:r>
      <w:r>
        <w:rPr>
          <w:rFonts w:ascii="Times New Roman" w:hAnsi="Times New Roman" w:cs="Times New Roman"/>
          <w:color w:val="000000"/>
          <w:sz w:val="28"/>
          <w:szCs w:val="28"/>
        </w:rPr>
        <w:t>та в окружающей дорожной среде</w:t>
      </w:r>
      <w:r w:rsidRPr="00EF1077">
        <w:rPr>
          <w:rFonts w:ascii="Times New Roman" w:hAnsi="Times New Roman" w:cs="Times New Roman"/>
          <w:color w:val="000000"/>
          <w:sz w:val="28"/>
          <w:szCs w:val="28"/>
        </w:rPr>
        <w:t>.</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Принципы воспитания и обучения</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единство;</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наглядность;</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постепенность;</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доступность и др.</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Примерная тематика занятий со школьниками</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"Дорога в школу".</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"Опасные места на территории, прилегающей к школе”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"Предвидение опасности на улицах".</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"Виды транспортных средств".</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 "Правила поведения на тротуаре, во дворе, на детской площадке".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"Нахождение на улице </w:t>
      </w:r>
      <w:proofErr w:type="gramStart"/>
      <w:r w:rsidRPr="00EF1077">
        <w:rPr>
          <w:rFonts w:ascii="Times New Roman" w:hAnsi="Times New Roman" w:cs="Times New Roman"/>
          <w:color w:val="000000"/>
          <w:sz w:val="28"/>
          <w:szCs w:val="28"/>
        </w:rPr>
        <w:t>со</w:t>
      </w:r>
      <w:proofErr w:type="gramEnd"/>
      <w:r w:rsidRPr="00EF1077">
        <w:rPr>
          <w:rFonts w:ascii="Times New Roman" w:hAnsi="Times New Roman" w:cs="Times New Roman"/>
          <w:color w:val="000000"/>
          <w:sz w:val="28"/>
          <w:szCs w:val="28"/>
        </w:rPr>
        <w:t xml:space="preserve"> взрослыми и правила перехода проезжей части дороги".</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"Опасные и безопасные действия пешеходов и пассажиров".</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"Виды и сигналы светофоров".</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«Пешеходный переход (подземный, надземный и наземный – "зебра")».</w:t>
      </w:r>
    </w:p>
    <w:p w:rsidR="00C66C30"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"Дорожные знаки для пешеходов".</w:t>
      </w:r>
    </w:p>
    <w:p w:rsidR="00C66C30" w:rsidRDefault="00C66C30" w:rsidP="00C66C30">
      <w:pPr>
        <w:jc w:val="both"/>
        <w:rPr>
          <w:rFonts w:ascii="Times New Roman" w:hAnsi="Times New Roman" w:cs="Times New Roman"/>
          <w:color w:val="000000"/>
          <w:sz w:val="28"/>
          <w:szCs w:val="28"/>
        </w:rPr>
      </w:pP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Приложение 6</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Просвещение родителей по вопросам обучения детей правилам дорожного движения</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Организуя столь важную работу по профилактике детского дорожно-</w:t>
      </w:r>
      <w:r w:rsidRPr="00EF1077">
        <w:rPr>
          <w:rFonts w:ascii="Times New Roman" w:hAnsi="Times New Roman" w:cs="Times New Roman"/>
          <w:color w:val="000000"/>
          <w:sz w:val="28"/>
          <w:szCs w:val="28"/>
        </w:rPr>
        <w:softHyphen/>
        <w:t>транспортного травматизма, нельзя не задействовать в ней родителей.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EF1077">
        <w:rPr>
          <w:rFonts w:ascii="Times New Roman" w:hAnsi="Times New Roman" w:cs="Times New Roman"/>
          <w:color w:val="000000"/>
          <w:sz w:val="28"/>
          <w:szCs w:val="28"/>
        </w:rPr>
        <w:softHyphen/>
        <w:t>ки, комбинезоны) обычно уже имеет нашивки</w:t>
      </w:r>
      <w:r w:rsidRPr="00EF1077">
        <w:rPr>
          <w:rFonts w:ascii="Times New Roman" w:hAnsi="Times New Roman" w:cs="Times New Roman"/>
          <w:color w:val="000000"/>
          <w:sz w:val="28"/>
          <w:szCs w:val="28"/>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Как подготовить ребенка к нестандартным ситуациям? Во-</w:t>
      </w:r>
      <w:r w:rsidRPr="00EF1077">
        <w:rPr>
          <w:rFonts w:ascii="Times New Roman" w:hAnsi="Times New Roman" w:cs="Times New Roman"/>
          <w:color w:val="000000"/>
          <w:sz w:val="28"/>
          <w:szCs w:val="28"/>
        </w:rPr>
        <w:softHyphen/>
        <w:t>первых, разбирать и оценивать множество реальных ситуаций во время прогулок. Во</w:t>
      </w:r>
      <w:r w:rsidRPr="00EF1077">
        <w:rPr>
          <w:rFonts w:ascii="Times New Roman" w:hAnsi="Times New Roman" w:cs="Times New Roman"/>
          <w:color w:val="000000"/>
          <w:sz w:val="28"/>
          <w:szCs w:val="28"/>
        </w:rPr>
        <w:softHyphen/>
        <w:t>-вторых, воспитывать чувство настороженности в опасных ситуациях и учить контролировать свои эмоции и реакции. В</w:t>
      </w:r>
      <w:r w:rsidRPr="00EF1077">
        <w:rPr>
          <w:rFonts w:ascii="Times New Roman" w:hAnsi="Times New Roman" w:cs="Times New Roman"/>
          <w:color w:val="000000"/>
          <w:sz w:val="28"/>
          <w:szCs w:val="28"/>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Следует разъяснять детям, что машина, даже припаркованная, может в любой момент двинуться с места, неожиданно выехать из-</w:t>
      </w:r>
      <w:r w:rsidRPr="00EF1077">
        <w:rPr>
          <w:rFonts w:ascii="Times New Roman" w:hAnsi="Times New Roman" w:cs="Times New Roman"/>
          <w:color w:val="000000"/>
          <w:sz w:val="28"/>
          <w:szCs w:val="28"/>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Детям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Нельзя разрешать детям играть самостоятельно на улице где</w:t>
      </w:r>
      <w:r w:rsidRPr="00EF1077">
        <w:rPr>
          <w:rFonts w:ascii="Times New Roman" w:hAnsi="Times New Roman" w:cs="Times New Roman"/>
          <w:color w:val="000000"/>
          <w:sz w:val="28"/>
          <w:szCs w:val="28"/>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w:t>
      </w:r>
      <w:proofErr w:type="gramStart"/>
      <w:r w:rsidRPr="00EF1077">
        <w:rPr>
          <w:rFonts w:ascii="Times New Roman" w:hAnsi="Times New Roman" w:cs="Times New Roman"/>
          <w:color w:val="000000"/>
          <w:sz w:val="28"/>
          <w:szCs w:val="28"/>
        </w:rPr>
        <w:t>.Д</w:t>
      </w:r>
      <w:proofErr w:type="gramEnd"/>
      <w:r w:rsidRPr="00EF1077">
        <w:rPr>
          <w:rFonts w:ascii="Times New Roman" w:hAnsi="Times New Roman" w:cs="Times New Roman"/>
          <w:color w:val="000000"/>
          <w:sz w:val="28"/>
          <w:szCs w:val="28"/>
        </w:rPr>
        <w:t>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EF1077">
        <w:rPr>
          <w:rFonts w:ascii="Times New Roman" w:hAnsi="Times New Roman" w:cs="Times New Roman"/>
          <w:color w:val="000000"/>
          <w:sz w:val="28"/>
          <w:szCs w:val="28"/>
        </w:rPr>
        <w:softHyphen/>
        <w:t xml:space="preserve">ро </w:t>
      </w:r>
      <w:r w:rsidRPr="00EF1077">
        <w:rPr>
          <w:rFonts w:ascii="Times New Roman" w:hAnsi="Times New Roman" w:cs="Times New Roman"/>
          <w:color w:val="000000"/>
          <w:sz w:val="28"/>
          <w:szCs w:val="28"/>
        </w:rPr>
        <w:lastRenderedPageBreak/>
        <w:t>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C66C30" w:rsidRDefault="00C66C30" w:rsidP="00C66C30">
      <w:pPr>
        <w:spacing w:before="100" w:beforeAutospacing="1" w:after="100" w:afterAutospacing="1"/>
        <w:rPr>
          <w:rFonts w:ascii="Times New Roman" w:hAnsi="Times New Roman" w:cs="Times New Roman"/>
          <w:b/>
          <w:bCs/>
          <w:i/>
          <w:color w:val="000000"/>
          <w:sz w:val="28"/>
          <w:szCs w:val="28"/>
        </w:rPr>
      </w:pPr>
    </w:p>
    <w:p w:rsidR="00C66C30" w:rsidRPr="0039019F" w:rsidRDefault="00C66C30" w:rsidP="00C66C30">
      <w:pPr>
        <w:spacing w:before="100" w:beforeAutospacing="1" w:after="100" w:afterAutospacing="1"/>
        <w:rPr>
          <w:rFonts w:ascii="Times New Roman" w:hAnsi="Times New Roman" w:cs="Times New Roman"/>
          <w:b/>
          <w:bCs/>
          <w:i/>
          <w:color w:val="000000"/>
          <w:sz w:val="28"/>
          <w:szCs w:val="28"/>
        </w:rPr>
      </w:pPr>
      <w:r w:rsidRPr="0039019F">
        <w:rPr>
          <w:rFonts w:ascii="Times New Roman" w:hAnsi="Times New Roman" w:cs="Times New Roman"/>
          <w:b/>
          <w:bCs/>
          <w:i/>
          <w:color w:val="000000"/>
          <w:sz w:val="28"/>
          <w:szCs w:val="28"/>
        </w:rPr>
        <w:t>Приложение 7</w:t>
      </w:r>
    </w:p>
    <w:p w:rsidR="00C66C30" w:rsidRDefault="00C66C30" w:rsidP="00C66C30">
      <w:pPr>
        <w:tabs>
          <w:tab w:val="left" w:pos="8352"/>
        </w:tabs>
        <w:spacing w:before="100" w:beforeAutospacing="1" w:after="100" w:afterAutospacing="1"/>
        <w:jc w:val="both"/>
        <w:rPr>
          <w:rFonts w:ascii="Times New Roman" w:hAnsi="Times New Roman" w:cs="Times New Roman"/>
          <w:b/>
          <w:bCs/>
          <w:color w:val="000000"/>
          <w:sz w:val="27"/>
          <w:szCs w:val="27"/>
        </w:rPr>
      </w:pPr>
    </w:p>
    <w:p w:rsidR="00C66C30" w:rsidRPr="00D25C53" w:rsidRDefault="00C66C30" w:rsidP="00C66C30">
      <w:pPr>
        <w:spacing w:before="100" w:beforeAutospacing="1" w:after="100" w:afterAutospacing="1"/>
        <w:jc w:val="both"/>
        <w:rPr>
          <w:rFonts w:ascii="Times New Roman" w:hAnsi="Times New Roman" w:cs="Times New Roman"/>
          <w:b/>
          <w:color w:val="000000"/>
          <w:sz w:val="27"/>
          <w:szCs w:val="27"/>
        </w:rPr>
      </w:pPr>
      <w:r>
        <w:rPr>
          <w:rFonts w:ascii="Times New Roman" w:hAnsi="Times New Roman" w:cs="Times New Roman"/>
          <w:b/>
          <w:bCs/>
          <w:color w:val="000000"/>
          <w:sz w:val="27"/>
          <w:szCs w:val="27"/>
          <w:lang w:val="en-US"/>
        </w:rPr>
        <w:t>IV</w:t>
      </w:r>
      <w:r w:rsidRPr="00D25C53">
        <w:rPr>
          <w:rFonts w:ascii="Times New Roman" w:hAnsi="Times New Roman" w:cs="Times New Roman"/>
          <w:b/>
          <w:bCs/>
          <w:color w:val="000000"/>
          <w:sz w:val="27"/>
          <w:szCs w:val="27"/>
        </w:rPr>
        <w:t>. МЕТОДИЧЕСКАЯ КОПИЛКА</w:t>
      </w:r>
    </w:p>
    <w:p w:rsidR="00C66C30" w:rsidRPr="00D25C53" w:rsidRDefault="00C66C30" w:rsidP="008E164C">
      <w:pPr>
        <w:numPr>
          <w:ilvl w:val="1"/>
          <w:numId w:val="2"/>
        </w:numPr>
        <w:spacing w:before="100" w:beforeAutospacing="1" w:after="100" w:afterAutospacing="1" w:line="240" w:lineRule="auto"/>
        <w:ind w:left="0" w:firstLine="0"/>
        <w:rPr>
          <w:rFonts w:ascii="Times New Roman" w:hAnsi="Times New Roman" w:cs="Times New Roman"/>
          <w:b/>
          <w:color w:val="000000"/>
          <w:sz w:val="27"/>
          <w:szCs w:val="27"/>
        </w:rPr>
      </w:pPr>
      <w:r w:rsidRPr="00D25C53">
        <w:rPr>
          <w:rFonts w:ascii="Times New Roman" w:hAnsi="Times New Roman" w:cs="Times New Roman"/>
          <w:b/>
          <w:color w:val="000000"/>
          <w:sz w:val="27"/>
          <w:szCs w:val="27"/>
        </w:rPr>
        <w:t>Консультация для родителей</w:t>
      </w:r>
    </w:p>
    <w:p w:rsidR="00C66C30" w:rsidRPr="00D25C53" w:rsidRDefault="00C66C30" w:rsidP="008E164C">
      <w:pPr>
        <w:numPr>
          <w:ilvl w:val="1"/>
          <w:numId w:val="2"/>
        </w:numPr>
        <w:spacing w:before="100" w:beforeAutospacing="1" w:after="100" w:afterAutospacing="1" w:line="240" w:lineRule="auto"/>
        <w:ind w:left="0" w:firstLine="0"/>
        <w:rPr>
          <w:rFonts w:ascii="Times New Roman" w:hAnsi="Times New Roman" w:cs="Times New Roman"/>
          <w:b/>
          <w:color w:val="000000"/>
          <w:sz w:val="27"/>
          <w:szCs w:val="27"/>
        </w:rPr>
      </w:pPr>
      <w:r w:rsidRPr="00D25C53">
        <w:rPr>
          <w:rFonts w:ascii="Times New Roman" w:hAnsi="Times New Roman" w:cs="Times New Roman"/>
          <w:b/>
          <w:color w:val="000000"/>
          <w:sz w:val="27"/>
          <w:szCs w:val="27"/>
        </w:rPr>
        <w:t>Организационно-педагогические условия, способствующие эффективной организации педагогического процесса</w:t>
      </w:r>
    </w:p>
    <w:p w:rsidR="00C66C30" w:rsidRPr="00D25C53" w:rsidRDefault="00C66C30" w:rsidP="008E164C">
      <w:pPr>
        <w:numPr>
          <w:ilvl w:val="1"/>
          <w:numId w:val="2"/>
        </w:numPr>
        <w:spacing w:before="100" w:beforeAutospacing="1" w:after="100" w:afterAutospacing="1" w:line="240" w:lineRule="auto"/>
        <w:ind w:left="0" w:firstLine="0"/>
        <w:rPr>
          <w:rFonts w:ascii="Times New Roman" w:hAnsi="Times New Roman" w:cs="Times New Roman"/>
          <w:b/>
          <w:color w:val="000000"/>
          <w:sz w:val="27"/>
          <w:szCs w:val="27"/>
        </w:rPr>
      </w:pPr>
      <w:r w:rsidRPr="00D25C53">
        <w:rPr>
          <w:rFonts w:ascii="Times New Roman" w:hAnsi="Times New Roman" w:cs="Times New Roman"/>
          <w:b/>
          <w:color w:val="000000"/>
          <w:sz w:val="27"/>
          <w:szCs w:val="27"/>
        </w:rPr>
        <w:t>Методика построения системы работы по изучению школьниками правил дорожного движения Формы и методы обучения школьников БДД</w:t>
      </w:r>
    </w:p>
    <w:p w:rsidR="00C66C30" w:rsidRPr="00D25C53" w:rsidRDefault="00C66C30" w:rsidP="008E164C">
      <w:pPr>
        <w:numPr>
          <w:ilvl w:val="1"/>
          <w:numId w:val="2"/>
        </w:numPr>
        <w:spacing w:before="100" w:beforeAutospacing="1" w:after="100" w:afterAutospacing="1" w:line="240" w:lineRule="auto"/>
        <w:ind w:left="0" w:firstLine="0"/>
        <w:rPr>
          <w:rFonts w:ascii="Times New Roman" w:hAnsi="Times New Roman" w:cs="Times New Roman"/>
          <w:b/>
          <w:color w:val="000000"/>
          <w:sz w:val="27"/>
          <w:szCs w:val="27"/>
        </w:rPr>
      </w:pPr>
      <w:r w:rsidRPr="00D25C53">
        <w:rPr>
          <w:rFonts w:ascii="Times New Roman" w:hAnsi="Times New Roman" w:cs="Times New Roman"/>
          <w:b/>
          <w:color w:val="000000"/>
          <w:sz w:val="27"/>
          <w:szCs w:val="27"/>
        </w:rPr>
        <w:t>Игра как ведущий метод обучения детей безопасному поведению на дорогах</w:t>
      </w:r>
    </w:p>
    <w:p w:rsidR="00C66C30" w:rsidRPr="00D25C53" w:rsidRDefault="00C66C30" w:rsidP="008E164C">
      <w:pPr>
        <w:numPr>
          <w:ilvl w:val="1"/>
          <w:numId w:val="2"/>
        </w:numPr>
        <w:spacing w:before="100" w:beforeAutospacing="1" w:after="100" w:afterAutospacing="1" w:line="240" w:lineRule="auto"/>
        <w:ind w:left="0" w:firstLine="0"/>
        <w:rPr>
          <w:rFonts w:ascii="Times New Roman" w:hAnsi="Times New Roman" w:cs="Times New Roman"/>
          <w:b/>
          <w:color w:val="000000"/>
          <w:sz w:val="27"/>
          <w:szCs w:val="27"/>
        </w:rPr>
      </w:pPr>
      <w:r w:rsidRPr="00D25C53">
        <w:rPr>
          <w:rFonts w:ascii="Times New Roman" w:hAnsi="Times New Roman" w:cs="Times New Roman"/>
          <w:b/>
          <w:color w:val="000000"/>
          <w:sz w:val="27"/>
          <w:szCs w:val="27"/>
        </w:rPr>
        <w:t>Целевые прогулки как форма профилактики детского дорожно-транспортного травматизма</w:t>
      </w:r>
    </w:p>
    <w:p w:rsidR="00C66C30" w:rsidRPr="00834377" w:rsidRDefault="00C66C30" w:rsidP="008E164C">
      <w:pPr>
        <w:numPr>
          <w:ilvl w:val="1"/>
          <w:numId w:val="2"/>
        </w:numPr>
        <w:spacing w:before="100" w:beforeAutospacing="1" w:after="100" w:afterAutospacing="1" w:line="240" w:lineRule="auto"/>
        <w:ind w:left="0" w:firstLine="0"/>
        <w:rPr>
          <w:rFonts w:ascii="Times New Roman" w:hAnsi="Times New Roman" w:cs="Times New Roman"/>
          <w:b/>
          <w:color w:val="000000"/>
          <w:sz w:val="27"/>
          <w:szCs w:val="27"/>
        </w:rPr>
      </w:pPr>
      <w:r w:rsidRPr="00D25C53">
        <w:rPr>
          <w:rFonts w:ascii="Times New Roman" w:hAnsi="Times New Roman" w:cs="Times New Roman"/>
          <w:b/>
          <w:color w:val="000000"/>
          <w:sz w:val="27"/>
          <w:szCs w:val="27"/>
        </w:rPr>
        <w:t>Анкета для родителей «Я и мой ребенок на улицах села»</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Рекомендации родителям</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Воспитывайте у ребенка привычку быть внимательным на улице, осторожным и осмотрительным.</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Наблюдайте за ситуациями на улице, дороге, за пешеходами и транспортом, светофором и обязательно обсуждайте с ребенком </w:t>
      </w:r>
      <w:proofErr w:type="gramStart"/>
      <w:r w:rsidRPr="00EF1077">
        <w:rPr>
          <w:rFonts w:ascii="Times New Roman" w:hAnsi="Times New Roman" w:cs="Times New Roman"/>
          <w:color w:val="000000"/>
          <w:sz w:val="28"/>
          <w:szCs w:val="28"/>
        </w:rPr>
        <w:t>увиденное</w:t>
      </w:r>
      <w:proofErr w:type="gramEnd"/>
      <w:r w:rsidRPr="00EF1077">
        <w:rPr>
          <w:rFonts w:ascii="Times New Roman" w:hAnsi="Times New Roman" w:cs="Times New Roman"/>
          <w:color w:val="000000"/>
          <w:sz w:val="28"/>
          <w:szCs w:val="28"/>
        </w:rPr>
        <w:t>.</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Почитайте ребенку стихотворение по теме и обязательно побеседуйте с ним о </w:t>
      </w:r>
      <w:proofErr w:type="gramStart"/>
      <w:r w:rsidRPr="00EF1077">
        <w:rPr>
          <w:rFonts w:ascii="Times New Roman" w:hAnsi="Times New Roman" w:cs="Times New Roman"/>
          <w:color w:val="000000"/>
          <w:sz w:val="28"/>
          <w:szCs w:val="28"/>
        </w:rPr>
        <w:t>прочитанном</w:t>
      </w:r>
      <w:proofErr w:type="gramEnd"/>
      <w:r w:rsidRPr="00EF1077">
        <w:rPr>
          <w:rFonts w:ascii="Times New Roman" w:hAnsi="Times New Roman" w:cs="Times New Roman"/>
          <w:color w:val="000000"/>
          <w:sz w:val="28"/>
          <w:szCs w:val="28"/>
        </w:rPr>
        <w:t>.</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На прогулке, по дороге в школу и домой закрепляйте знания, полученные ранее.</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Ваш ребенок должен знать и строго выполнять определенные правила</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Ходить по тротуару следует с правой стороны.</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Прежде чем перейти дорогу, надо убедиться, что транспорта нет, посмотрев налево и направо, затем можно двигаться.</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Переходить дорогу полагается только шагом.</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Необходимо подчиняться сигналу светофора.</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 транспорте нужно вести себя спокойно, разговаривать тихо, держаться за руку взрослого (и поручни), чтобы не упасть.</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Нельзя высовываться из окна автобуса, троллейбуса, высовывать в окно руки.</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Входить в транспорт и выходить из него можно, только когда он стоит.</w:t>
      </w:r>
    </w:p>
    <w:p w:rsidR="00C66C30" w:rsidRPr="00EF1077" w:rsidRDefault="00C66C30" w:rsidP="00C66C30">
      <w:pPr>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Играть можно только во дворе.</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Организационно-педагогические условия, способствующие эффективной организации педагогического процесса.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 организационно-педагогическим условиям, способствующим эффективной организации педагогического процесса относятся:</w:t>
      </w:r>
    </w:p>
    <w:p w:rsidR="00C66C30" w:rsidRPr="00EF1077" w:rsidRDefault="00C66C30" w:rsidP="008E164C">
      <w:pPr>
        <w:numPr>
          <w:ilvl w:val="0"/>
          <w:numId w:val="3"/>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создание и организация системы непрерывной подготовки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школьников к безопасному поведению на дорогах;</w:t>
      </w:r>
    </w:p>
    <w:p w:rsidR="00C66C30" w:rsidRPr="00EF1077" w:rsidRDefault="00C66C30" w:rsidP="008E164C">
      <w:pPr>
        <w:numPr>
          <w:ilvl w:val="0"/>
          <w:numId w:val="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специальную подготовку педагогов по основам безопасности дорожного движения и технологии обучения детей безопасному поведению на дороге и в транспорте;</w:t>
      </w:r>
    </w:p>
    <w:p w:rsidR="00C66C30" w:rsidRPr="00EF1077" w:rsidRDefault="00C66C30" w:rsidP="008E164C">
      <w:pPr>
        <w:numPr>
          <w:ilvl w:val="0"/>
          <w:numId w:val="5"/>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наличие необходимой учебно-методической базы и материально-технического обеспечения учебного процесса;</w:t>
      </w:r>
    </w:p>
    <w:p w:rsidR="00C66C30" w:rsidRPr="00EF1077" w:rsidRDefault="00C66C30" w:rsidP="008E164C">
      <w:pPr>
        <w:numPr>
          <w:ilvl w:val="0"/>
          <w:numId w:val="6"/>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организацию учебного процесса в общем плане работы</w:t>
      </w:r>
      <w:r>
        <w:rPr>
          <w:rFonts w:ascii="Times New Roman" w:hAnsi="Times New Roman" w:cs="Times New Roman"/>
          <w:color w:val="000000"/>
          <w:sz w:val="28"/>
          <w:szCs w:val="28"/>
        </w:rPr>
        <w:t xml:space="preserve"> детского сада</w:t>
      </w:r>
      <w:r w:rsidRPr="00EF1077">
        <w:rPr>
          <w:rFonts w:ascii="Times New Roman" w:hAnsi="Times New Roman" w:cs="Times New Roman"/>
          <w:color w:val="000000"/>
          <w:sz w:val="28"/>
          <w:szCs w:val="28"/>
        </w:rPr>
        <w:t>;</w:t>
      </w:r>
    </w:p>
    <w:p w:rsidR="00C66C30" w:rsidRPr="00EF1077" w:rsidRDefault="00C66C30" w:rsidP="008E164C">
      <w:pPr>
        <w:numPr>
          <w:ilvl w:val="0"/>
          <w:numId w:val="7"/>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постоянное взаимодействие с социально-педагогической средой при организации и проведении мероприятий, направленных на подготовку </w:t>
      </w:r>
      <w:r>
        <w:rPr>
          <w:rFonts w:ascii="Times New Roman" w:hAnsi="Times New Roman" w:cs="Times New Roman"/>
          <w:color w:val="000000"/>
          <w:sz w:val="28"/>
          <w:szCs w:val="28"/>
        </w:rPr>
        <w:lastRenderedPageBreak/>
        <w:t>до</w:t>
      </w:r>
      <w:r w:rsidRPr="00EF1077">
        <w:rPr>
          <w:rFonts w:ascii="Times New Roman" w:hAnsi="Times New Roman" w:cs="Times New Roman"/>
          <w:color w:val="000000"/>
          <w:sz w:val="28"/>
          <w:szCs w:val="28"/>
        </w:rPr>
        <w:t xml:space="preserve">школьников к безопасному поведению на дорогах (семьи, ГИБДД, </w:t>
      </w:r>
      <w:r>
        <w:rPr>
          <w:rFonts w:ascii="Times New Roman" w:hAnsi="Times New Roman" w:cs="Times New Roman"/>
          <w:color w:val="000000"/>
          <w:sz w:val="28"/>
          <w:szCs w:val="28"/>
        </w:rPr>
        <w:t>детских садов</w:t>
      </w:r>
      <w:r w:rsidRPr="00EF1077">
        <w:rPr>
          <w:rFonts w:ascii="Times New Roman" w:hAnsi="Times New Roman" w:cs="Times New Roman"/>
          <w:color w:val="000000"/>
          <w:sz w:val="28"/>
          <w:szCs w:val="28"/>
        </w:rPr>
        <w:t xml:space="preserve"> района, города, кружки по месту жительства и т.д.);</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Организация процесса непрерывной подготовки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школьников к безопасному поведению, на дороге может быть эффективной лишь при соблюдении следующих принципов:</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непрерывности, систематичности и последовательности обучения;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наглядности и доступности; единства теории и практики обучения и воспитания;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учета возрастных и индивидуальных особенностей детей;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ведущей роли педагога  при самостоя</w:t>
      </w:r>
      <w:r>
        <w:rPr>
          <w:rFonts w:ascii="Times New Roman" w:hAnsi="Times New Roman" w:cs="Times New Roman"/>
          <w:color w:val="000000"/>
          <w:sz w:val="28"/>
          <w:szCs w:val="28"/>
        </w:rPr>
        <w:t>тельности и активности воспитанников</w:t>
      </w:r>
      <w:r w:rsidRPr="00EF1077">
        <w:rPr>
          <w:rFonts w:ascii="Times New Roman" w:hAnsi="Times New Roman" w:cs="Times New Roman"/>
          <w:color w:val="000000"/>
          <w:sz w:val="28"/>
          <w:szCs w:val="28"/>
        </w:rPr>
        <w:t>;</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сотрудничества детей в процессе обучения.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При этом педагог должен знать:</w:t>
      </w:r>
    </w:p>
    <w:p w:rsidR="00C66C30" w:rsidRPr="00EF1077" w:rsidRDefault="00C66C30" w:rsidP="008E164C">
      <w:pPr>
        <w:numPr>
          <w:ilvl w:val="1"/>
          <w:numId w:val="8"/>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физиологические и психические качества, имеющие первостепенное значение для безопасного передвижения по дороге;</w:t>
      </w:r>
    </w:p>
    <w:p w:rsidR="00C66C30" w:rsidRPr="00EF1077" w:rsidRDefault="00C66C30" w:rsidP="008E164C">
      <w:pPr>
        <w:numPr>
          <w:ilvl w:val="1"/>
          <w:numId w:val="8"/>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факторы, влияющие на психофизическое состояние ребенка на дороге;</w:t>
      </w:r>
    </w:p>
    <w:p w:rsidR="00C66C30" w:rsidRPr="00EF1077" w:rsidRDefault="00C66C30" w:rsidP="008E164C">
      <w:pPr>
        <w:numPr>
          <w:ilvl w:val="1"/>
          <w:numId w:val="8"/>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наиболее распространенные ошибки пешеходов-детей, связанные с незнанием собственных возможностей;</w:t>
      </w:r>
    </w:p>
    <w:p w:rsidR="00C66C30" w:rsidRPr="00EF1077" w:rsidRDefault="00C66C30" w:rsidP="008E164C">
      <w:pPr>
        <w:numPr>
          <w:ilvl w:val="1"/>
          <w:numId w:val="8"/>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понятие «риск» и связанные с ним особенности поведения детей на дороге;</w:t>
      </w:r>
    </w:p>
    <w:p w:rsidR="00C66C30" w:rsidRPr="00EF1077" w:rsidRDefault="00C66C30" w:rsidP="008E164C">
      <w:pPr>
        <w:numPr>
          <w:ilvl w:val="1"/>
          <w:numId w:val="9"/>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психофизиологические различия в поведении детей и взрослых на дороге;</w:t>
      </w:r>
    </w:p>
    <w:p w:rsidR="00C66C30" w:rsidRPr="00EF1077" w:rsidRDefault="00C66C30" w:rsidP="008E164C">
      <w:pPr>
        <w:numPr>
          <w:ilvl w:val="1"/>
          <w:numId w:val="9"/>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психофизиологические различия в поведении мальчиков и девочек на дороге;</w:t>
      </w:r>
    </w:p>
    <w:p w:rsidR="00C66C30" w:rsidRPr="00EF1077" w:rsidRDefault="00C66C30" w:rsidP="008E164C">
      <w:pPr>
        <w:numPr>
          <w:ilvl w:val="1"/>
          <w:numId w:val="9"/>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особенности поведения детей школьного возраста во дворах, на дорогах и за городом;</w:t>
      </w:r>
    </w:p>
    <w:p w:rsidR="00C66C30" w:rsidRPr="00EF1077" w:rsidRDefault="00C66C30" w:rsidP="008E164C">
      <w:pPr>
        <w:numPr>
          <w:ilvl w:val="1"/>
          <w:numId w:val="9"/>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наиболее распространенные ошибки пешеходов, связанные с незнанием психологии водителей;</w:t>
      </w:r>
    </w:p>
    <w:p w:rsidR="00C66C30" w:rsidRPr="00EF1077" w:rsidRDefault="00C66C30" w:rsidP="008E164C">
      <w:pPr>
        <w:numPr>
          <w:ilvl w:val="1"/>
          <w:numId w:val="9"/>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методы работы по предупреждению детского дорожно-транспортного травматизма;</w:t>
      </w:r>
    </w:p>
    <w:p w:rsidR="00C66C30" w:rsidRPr="00EF1077" w:rsidRDefault="00C66C30" w:rsidP="008E164C">
      <w:pPr>
        <w:numPr>
          <w:ilvl w:val="1"/>
          <w:numId w:val="9"/>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факторы, влияющие на результативность занятий по ПДД;</w:t>
      </w:r>
    </w:p>
    <w:p w:rsidR="00C66C30" w:rsidRPr="00EF1077" w:rsidRDefault="00C66C30" w:rsidP="008E164C">
      <w:pPr>
        <w:numPr>
          <w:ilvl w:val="1"/>
          <w:numId w:val="9"/>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методические приемы, используемые на занятиях по ПДД и их специфику;</w:t>
      </w:r>
    </w:p>
    <w:p w:rsidR="00C66C30" w:rsidRPr="00EF1077" w:rsidRDefault="00C66C30" w:rsidP="008E164C">
      <w:pPr>
        <w:numPr>
          <w:ilvl w:val="1"/>
          <w:numId w:val="9"/>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учебные, наглядные и методические пособия, ситуационные и другие практико-ориентированные методы обучения;</w:t>
      </w:r>
    </w:p>
    <w:p w:rsidR="00C66C30" w:rsidRPr="00EF1077" w:rsidRDefault="00C66C30" w:rsidP="008E164C">
      <w:pPr>
        <w:numPr>
          <w:ilvl w:val="1"/>
          <w:numId w:val="9"/>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основные причины нарушения ПДД детьми;</w:t>
      </w:r>
    </w:p>
    <w:p w:rsidR="00C66C30" w:rsidRPr="00EF1077" w:rsidRDefault="00C66C30" w:rsidP="008E164C">
      <w:pPr>
        <w:numPr>
          <w:ilvl w:val="1"/>
          <w:numId w:val="9"/>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типичные ошибки детей на дороге,</w:t>
      </w:r>
    </w:p>
    <w:p w:rsidR="00C66C30" w:rsidRPr="00EF1077" w:rsidRDefault="00C66C30" w:rsidP="008E164C">
      <w:pPr>
        <w:numPr>
          <w:ilvl w:val="1"/>
          <w:numId w:val="9"/>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основные места и время дорожно-транспортных происшествий с детьми;</w:t>
      </w:r>
    </w:p>
    <w:p w:rsidR="00C66C30" w:rsidRDefault="00C66C30" w:rsidP="008E164C">
      <w:pPr>
        <w:numPr>
          <w:ilvl w:val="1"/>
          <w:numId w:val="9"/>
        </w:numPr>
        <w:tabs>
          <w:tab w:val="left" w:pos="0"/>
        </w:tabs>
        <w:spacing w:before="100" w:beforeAutospacing="1" w:after="100" w:afterAutospacing="1" w:line="240" w:lineRule="auto"/>
        <w:ind w:left="-142" w:hanging="3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особенности дорожной обстановки в зависимости от времени года и суток.</w:t>
      </w:r>
    </w:p>
    <w:p w:rsidR="00C66C30" w:rsidRDefault="00C66C30" w:rsidP="00C66C30">
      <w:pPr>
        <w:tabs>
          <w:tab w:val="left" w:pos="0"/>
        </w:tabs>
        <w:spacing w:before="100" w:beforeAutospacing="1" w:after="100" w:afterAutospacing="1"/>
        <w:jc w:val="both"/>
        <w:rPr>
          <w:rFonts w:ascii="Times New Roman" w:hAnsi="Times New Roman" w:cs="Times New Roman"/>
          <w:color w:val="000000"/>
          <w:sz w:val="28"/>
          <w:szCs w:val="28"/>
        </w:rPr>
      </w:pPr>
    </w:p>
    <w:p w:rsidR="00C66C30" w:rsidRPr="00EF1077" w:rsidRDefault="00C66C30" w:rsidP="00C66C30">
      <w:pPr>
        <w:tabs>
          <w:tab w:val="left" w:pos="0"/>
        </w:tabs>
        <w:spacing w:before="100" w:beforeAutospacing="1" w:after="100" w:afterAutospacing="1"/>
        <w:jc w:val="both"/>
        <w:rPr>
          <w:rFonts w:ascii="Times New Roman" w:hAnsi="Times New Roman" w:cs="Times New Roman"/>
          <w:color w:val="000000"/>
          <w:sz w:val="28"/>
          <w:szCs w:val="28"/>
        </w:rPr>
      </w:pP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Методика построения системы работы по изучению школьниками правил дорожного движения.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Обучение детей безопасному поведению на автомобильных дорогах.</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Формирование у детей навыков и умений наблюдения за дорожной обстановкой и предвидения опасных ситуаций, умение обходить их.</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Воспитание дисциплинированности и сознательного выполнения правил дорожного движения, культуры поведения в </w:t>
      </w:r>
      <w:proofErr w:type="gramStart"/>
      <w:r w:rsidRPr="00EF1077">
        <w:rPr>
          <w:rFonts w:ascii="Times New Roman" w:hAnsi="Times New Roman" w:cs="Times New Roman"/>
          <w:color w:val="000000"/>
          <w:sz w:val="28"/>
          <w:szCs w:val="28"/>
        </w:rPr>
        <w:t>дорожно - транспортном</w:t>
      </w:r>
      <w:proofErr w:type="gramEnd"/>
      <w:r w:rsidRPr="00EF1077">
        <w:rPr>
          <w:rFonts w:ascii="Times New Roman" w:hAnsi="Times New Roman" w:cs="Times New Roman"/>
          <w:color w:val="000000"/>
          <w:sz w:val="28"/>
          <w:szCs w:val="28"/>
        </w:rPr>
        <w:t xml:space="preserve"> процессе.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При построении системы работы по изучению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школьниками правил дорожного движения следует иметь в виду три аспекта взаимодействия с транспортной системой города: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Ребенок – пешеход;</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Ребенок – пассажир городского транспорта;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 Ребенок – водитель детских транспортных средств (велосипед, снегокат, санки, ролики и др.).</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Работа эта не должна выделяться в самостоятельный раздел, а должна входить во все разделы и направления программы:</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организованные формы обучения на занятиях,</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совместную деятельность взрослого и ребенка,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самостоятельную деятельность ребенка,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воспитание навыков поведения,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ознакомление с окружающим,</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развитие речи,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художественную литературу,</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конструирование,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изобразительное искусство,</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игру.</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2. Выход на проезжую часть из-за автобуса или другого препятствия (выйдя из транспортного средства, не привыкли осматривать проезжую часть).</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3. Игра на проезжей части (наши дети привыкли, что вся свободная территория – место для игр).</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4. Ходьба по проезжей части (большая часть детей имеет привычку идти по проезжей части, при этом чаще всего со всевозможными нарушениями).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2. Поле зрения ребёнка гораздо уже, чем у взрослого, сектор обзора ребёнка намного меньше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3. Реакция у ребёнка по сравнению </w:t>
      </w:r>
      <w:proofErr w:type="gramStart"/>
      <w:r w:rsidRPr="00EF1077">
        <w:rPr>
          <w:rFonts w:ascii="Times New Roman" w:hAnsi="Times New Roman" w:cs="Times New Roman"/>
          <w:color w:val="000000"/>
          <w:sz w:val="28"/>
          <w:szCs w:val="28"/>
        </w:rPr>
        <w:t>со</w:t>
      </w:r>
      <w:proofErr w:type="gramEnd"/>
      <w:r w:rsidRPr="00EF1077">
        <w:rPr>
          <w:rFonts w:ascii="Times New Roman" w:hAnsi="Times New Roman" w:cs="Times New Roman"/>
          <w:color w:val="000000"/>
          <w:sz w:val="28"/>
          <w:szCs w:val="28"/>
        </w:rPr>
        <w:t xml:space="preserve">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4. Надёжная ориентация налев</w:t>
      </w:r>
      <w:proofErr w:type="gramStart"/>
      <w:r w:rsidRPr="00EF1077">
        <w:rPr>
          <w:rFonts w:ascii="Times New Roman" w:hAnsi="Times New Roman" w:cs="Times New Roman"/>
          <w:color w:val="000000"/>
          <w:sz w:val="28"/>
          <w:szCs w:val="28"/>
        </w:rPr>
        <w:t>о-</w:t>
      </w:r>
      <w:proofErr w:type="gramEnd"/>
      <w:r w:rsidRPr="00EF1077">
        <w:rPr>
          <w:rFonts w:ascii="Times New Roman" w:hAnsi="Times New Roman" w:cs="Times New Roman"/>
          <w:color w:val="000000"/>
          <w:sz w:val="28"/>
          <w:szCs w:val="28"/>
        </w:rPr>
        <w:t xml:space="preserve"> направо приобретается не ранее, чем в восьмилетнем возрасте.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Чтобы выработать у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школьников навыки безопасного поведения на дороге не обязательно вести ребёнка к проезжей части. Это можно сделать и в школе, при проведении занятий по правилам дорожного движения, имея минимум дорожных символов и атрибутов.</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Необходимо выработать у детей положительное отношение к закону. Это как прививка от оспы, только на уровне психики.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 xml:space="preserve">На классных часах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Содержание уголка более усложняется: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Собирается картотека «опасных ситуаций» (для их показа можно сделать импровизированный телевизор, или компьютер)</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Организовывается окно выдачи водительских удостоверений </w:t>
      </w:r>
      <w:proofErr w:type="gramStart"/>
      <w:r w:rsidRPr="00EF1077">
        <w:rPr>
          <w:rFonts w:ascii="Times New Roman" w:hAnsi="Times New Roman" w:cs="Times New Roman"/>
          <w:color w:val="000000"/>
          <w:sz w:val="28"/>
          <w:szCs w:val="28"/>
        </w:rPr>
        <w:t>сдавшим</w:t>
      </w:r>
      <w:proofErr w:type="gramEnd"/>
      <w:r w:rsidRPr="00EF1077">
        <w:rPr>
          <w:rFonts w:ascii="Times New Roman" w:hAnsi="Times New Roman" w:cs="Times New Roman"/>
          <w:color w:val="000000"/>
          <w:sz w:val="28"/>
          <w:szCs w:val="28"/>
        </w:rPr>
        <w:t xml:space="preserve"> экзамен по ПДД.</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Хорошо иметь фланелеграф – для моделирования ситуаций на дороге, а также набор диапозитивов по различным темам.</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Уголок может быть оформлен так:</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Единый стенд (размеры зависят от наличия свободной площади и количества помещаемой информации, но не менее 30*65 см).</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2. Набор составных частей, каждая из которых предназначена для размещения отдельной информации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3. Книжка-раскладушка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Для привлечения внимания родителей при оформлении уголка рекомендуется использовать яркие, привлекающие внимание лозунги, например:</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«Цена спешки – жизнь вашего ребёнка»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«Внимание – мы ваши дети!»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«Ребёнок имеет право жить!»</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«Глупо экономить своё время, за счёт жизни ребёнка»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Учитывая важную роль родителей в вопросе обучения детей правилам дорожного движения, уголок для родителей должен содержать:</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Информацию о состоянии дорожно-транспортного травматизма в селе, городе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2. Причины дорожно-транспортных происшествий с участием детей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3. Рекомендации родителям по вопросам обучения детей безопасному поведению на дороге.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4. Перечень и описание игр, направленных на закрепление у детей уже имеющихся знаний по Правилам дорожного движения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5. Рассказы детей о поведении на дороге при движении в </w:t>
      </w:r>
      <w:r>
        <w:rPr>
          <w:rFonts w:ascii="Times New Roman" w:hAnsi="Times New Roman" w:cs="Times New Roman"/>
          <w:color w:val="000000"/>
          <w:sz w:val="28"/>
          <w:szCs w:val="28"/>
        </w:rPr>
        <w:t>детский сад</w:t>
      </w:r>
      <w:r w:rsidRPr="00EF1077">
        <w:rPr>
          <w:rFonts w:ascii="Times New Roman" w:hAnsi="Times New Roman" w:cs="Times New Roman"/>
          <w:color w:val="000000"/>
          <w:sz w:val="28"/>
          <w:szCs w:val="28"/>
        </w:rPr>
        <w:t xml:space="preserve"> и обратно с родителями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 xml:space="preserve">Формы и методы обучения </w:t>
      </w:r>
      <w:r>
        <w:rPr>
          <w:rFonts w:ascii="Times New Roman" w:hAnsi="Times New Roman" w:cs="Times New Roman"/>
          <w:b/>
          <w:bCs/>
          <w:color w:val="000000"/>
          <w:sz w:val="28"/>
          <w:szCs w:val="28"/>
        </w:rPr>
        <w:t>до</w:t>
      </w:r>
      <w:r w:rsidRPr="00EF1077">
        <w:rPr>
          <w:rFonts w:ascii="Times New Roman" w:hAnsi="Times New Roman" w:cs="Times New Roman"/>
          <w:b/>
          <w:bCs/>
          <w:color w:val="000000"/>
          <w:sz w:val="28"/>
          <w:szCs w:val="28"/>
        </w:rPr>
        <w:t>школьников БДД.</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Игра как ведущий метод обучения детей безопасному поведению на дорогах.</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(М.Горький)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w:t>
      </w:r>
      <w:r>
        <w:rPr>
          <w:rFonts w:ascii="Times New Roman" w:hAnsi="Times New Roman" w:cs="Times New Roman"/>
          <w:color w:val="000000"/>
          <w:sz w:val="28"/>
          <w:szCs w:val="28"/>
        </w:rPr>
        <w:t xml:space="preserve"> является приобретение </w:t>
      </w:r>
      <w:r w:rsidRPr="00EF1077">
        <w:rPr>
          <w:rFonts w:ascii="Times New Roman" w:hAnsi="Times New Roman" w:cs="Times New Roman"/>
          <w:color w:val="000000"/>
          <w:sz w:val="28"/>
          <w:szCs w:val="28"/>
        </w:rPr>
        <w:t xml:space="preserve"> в процессе игровой деятельности конкретных умений и навыков поведения в условиях реального дорожного движения.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воспитательно-образовательный и развивающий характер, поэтому ее широко используют в учебно-воспитательном процессе.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 xml:space="preserve">Игра является основным видом активности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школьника, в процессе которой он упражняет силы, расширяет ориентировку, усваивает социальный опыт.</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Поэтому, важнейшей задачей является: создание единых подходов к разработке и организации дидактических игр для детей;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Игры можно классифицировать по нескольким критериям:</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объем учебного материала в игровой ситуации;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2) учебно-воспитательные цели;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3) виды деятельности детей;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4) - формы организации игры;</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5) - предмет моделируемой ситуации.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Эти критерии игры позволяют разделить их по типам и видам.</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I. По объему используемого учебного материала: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тематическая игра – реализуется содержание одной изучаемой темы;</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w:t>
      </w:r>
      <w:proofErr w:type="gramStart"/>
      <w:r w:rsidRPr="00EF1077">
        <w:rPr>
          <w:rFonts w:ascii="Times New Roman" w:hAnsi="Times New Roman" w:cs="Times New Roman"/>
          <w:color w:val="000000"/>
          <w:sz w:val="28"/>
          <w:szCs w:val="28"/>
        </w:rPr>
        <w:t>комплексная</w:t>
      </w:r>
      <w:proofErr w:type="gramEnd"/>
      <w:r w:rsidRPr="00EF1077">
        <w:rPr>
          <w:rFonts w:ascii="Times New Roman" w:hAnsi="Times New Roman" w:cs="Times New Roman"/>
          <w:color w:val="000000"/>
          <w:sz w:val="28"/>
          <w:szCs w:val="28"/>
        </w:rPr>
        <w:t xml:space="preserve"> – содержание игры охватывает учебный материал двух или более тем.</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II. По учебно-познавательным целям:</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диагностическая – ее цель контроль усвоения знаний, умений, навыков;</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обучающая – усвоение новых знаний на основе и актуализации ранее изученных;</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развивающая – развитие личностных качеств ребенка (быстрота реакции, ориентировки на местности, внимательности и т.д.).</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III. По виду познавательной и практической деятельности детей: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 xml:space="preserve">- </w:t>
      </w:r>
      <w:proofErr w:type="gramStart"/>
      <w:r w:rsidRPr="00EF1077">
        <w:rPr>
          <w:rFonts w:ascii="Times New Roman" w:hAnsi="Times New Roman" w:cs="Times New Roman"/>
          <w:color w:val="000000"/>
          <w:sz w:val="28"/>
          <w:szCs w:val="28"/>
        </w:rPr>
        <w:t>творческая</w:t>
      </w:r>
      <w:proofErr w:type="gramEnd"/>
      <w:r w:rsidRPr="00EF1077">
        <w:rPr>
          <w:rFonts w:ascii="Times New Roman" w:hAnsi="Times New Roman" w:cs="Times New Roman"/>
          <w:color w:val="000000"/>
          <w:sz w:val="28"/>
          <w:szCs w:val="28"/>
        </w:rPr>
        <w:t xml:space="preserve"> – в процессе игры дети самостоятельно ищут пути решения дорожной ситуации;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комбинированная – дети действуют по выбранному алгоритму, до определенного этапа, а далее самостоятельно завершают деятельность.</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IV. По форме организации игры:</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w:t>
      </w:r>
      <w:proofErr w:type="gramStart"/>
      <w:r w:rsidRPr="00EF1077">
        <w:rPr>
          <w:rFonts w:ascii="Times New Roman" w:hAnsi="Times New Roman" w:cs="Times New Roman"/>
          <w:color w:val="000000"/>
          <w:sz w:val="28"/>
          <w:szCs w:val="28"/>
        </w:rPr>
        <w:t>индивидуальная</w:t>
      </w:r>
      <w:proofErr w:type="gramEnd"/>
      <w:r w:rsidRPr="00EF1077">
        <w:rPr>
          <w:rFonts w:ascii="Times New Roman" w:hAnsi="Times New Roman" w:cs="Times New Roman"/>
          <w:color w:val="000000"/>
          <w:sz w:val="28"/>
          <w:szCs w:val="28"/>
        </w:rPr>
        <w:t xml:space="preserve"> – каждый ребенок решает самостоятельно (или с педагогом) определенную дорожную ситуацию;</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групповая – дети разбиваются на две или несколько подгрупп; в этом составе проводится вся игра или ее часть;</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w:t>
      </w:r>
      <w:proofErr w:type="gramStart"/>
      <w:r w:rsidRPr="00EF1077">
        <w:rPr>
          <w:rFonts w:ascii="Times New Roman" w:hAnsi="Times New Roman" w:cs="Times New Roman"/>
          <w:color w:val="000000"/>
          <w:sz w:val="28"/>
          <w:szCs w:val="28"/>
        </w:rPr>
        <w:t>фронтальная</w:t>
      </w:r>
      <w:proofErr w:type="gramEnd"/>
      <w:r w:rsidRPr="00EF1077">
        <w:rPr>
          <w:rFonts w:ascii="Times New Roman" w:hAnsi="Times New Roman" w:cs="Times New Roman"/>
          <w:color w:val="000000"/>
          <w:sz w:val="28"/>
          <w:szCs w:val="28"/>
        </w:rPr>
        <w:t xml:space="preserve"> – все дети выступают в качестве исполнителей одной роли и стремятся к единой цели игры.</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V. По предмету моделируемой ситуации: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proofErr w:type="gramStart"/>
      <w:r w:rsidRPr="00EF1077">
        <w:rPr>
          <w:rFonts w:ascii="Times New Roman" w:hAnsi="Times New Roman" w:cs="Times New Roman"/>
          <w:color w:val="000000"/>
          <w:sz w:val="28"/>
          <w:szCs w:val="28"/>
        </w:rPr>
        <w:t>- ролевая – ребенок, играя с макетом, тренажером, ставит себя в условия выполнения различных ролей (водитель, пешеход, светофор и т.д.).</w:t>
      </w:r>
      <w:proofErr w:type="gramEnd"/>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w:t>
      </w:r>
      <w:r w:rsidRPr="00EF1077">
        <w:rPr>
          <w:rFonts w:ascii="Times New Roman" w:hAnsi="Times New Roman" w:cs="Times New Roman"/>
          <w:color w:val="000000"/>
          <w:sz w:val="28"/>
          <w:szCs w:val="28"/>
        </w:rPr>
        <w:lastRenderedPageBreak/>
        <w:t>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Педагогу, проводящему занятия с помощью данного игрового пособия, должно быть абсолютно понятны ситуации, в которых могут оказаться дети во время игры.</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Методика подготовки занятий в игровой форме.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 эмоционально-психологический настрой, стимулирующий позитивное отношение и инициативу </w:t>
      </w:r>
      <w:proofErr w:type="gramStart"/>
      <w:r w:rsidRPr="00EF1077">
        <w:rPr>
          <w:rFonts w:ascii="Times New Roman" w:hAnsi="Times New Roman" w:cs="Times New Roman"/>
          <w:color w:val="000000"/>
          <w:sz w:val="28"/>
          <w:szCs w:val="28"/>
        </w:rPr>
        <w:t>играющих</w:t>
      </w:r>
      <w:proofErr w:type="gramEnd"/>
      <w:r w:rsidRPr="00EF1077">
        <w:rPr>
          <w:rFonts w:ascii="Times New Roman" w:hAnsi="Times New Roman" w:cs="Times New Roman"/>
          <w:color w:val="000000"/>
          <w:sz w:val="28"/>
          <w:szCs w:val="28"/>
        </w:rPr>
        <w:t>;</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положительная установка на игру, исключающая скованность и зажатость;</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proofErr w:type="gramStart"/>
      <w:r w:rsidRPr="00EF1077">
        <w:rPr>
          <w:rFonts w:ascii="Times New Roman" w:hAnsi="Times New Roman" w:cs="Times New Roman"/>
          <w:color w:val="000000"/>
          <w:sz w:val="28"/>
          <w:szCs w:val="28"/>
        </w:rPr>
        <w:t>• формирование у играющих уверенности в своих силах и в успехе игры.</w:t>
      </w:r>
      <w:proofErr w:type="gramEnd"/>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соревновательности и стимулировать познавательные мотивы. Несоблюдение этих условий делает игру бессмысленной.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Особое значение в проведении игры по ГЩД имеет взаимоотношение педагога и </w:t>
      </w:r>
      <w:r>
        <w:rPr>
          <w:rFonts w:ascii="Times New Roman" w:hAnsi="Times New Roman" w:cs="Times New Roman"/>
          <w:color w:val="000000"/>
          <w:sz w:val="28"/>
          <w:szCs w:val="28"/>
        </w:rPr>
        <w:t>воспитанника</w:t>
      </w:r>
      <w:r w:rsidRPr="00EF1077">
        <w:rPr>
          <w:rFonts w:ascii="Times New Roman" w:hAnsi="Times New Roman" w:cs="Times New Roman"/>
          <w:color w:val="000000"/>
          <w:sz w:val="28"/>
          <w:szCs w:val="28"/>
        </w:rPr>
        <w:t xml:space="preserve">. Отсутствие со стороны педагога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Этапы подготовки игры</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1. Определение конкретных целей (обучающих, воспитывающих, развивающих и контролирующих) и задач.</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2. Определение конкретной моделируемой ситуации.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3. Выбор игры.</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4. Планирование игры, перечень возможных правильных и неправильных решений, время, отводимое на игру.</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5. Составление сценария игры, подготовка необходимых материалов для ее проведения.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6. Распределение ролей.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Проведение игры</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Определение готовности участников к игре (предварительная беседа и контроль знаний).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2. Инструктаж игроков.</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3. Непосредственная постановка проблемы и ее реализация.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Подведение итогов</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Определение уровня усвоения нового и усвоение ранее изученного материала.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2. Подведение итогов игры с участием детей.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3. </w:t>
      </w:r>
      <w:proofErr w:type="gramStart"/>
      <w:r w:rsidRPr="00EF1077">
        <w:rPr>
          <w:rFonts w:ascii="Times New Roman" w:hAnsi="Times New Roman" w:cs="Times New Roman"/>
          <w:color w:val="000000"/>
          <w:sz w:val="28"/>
          <w:szCs w:val="28"/>
        </w:rPr>
        <w:t>Методический анализ</w:t>
      </w:r>
      <w:proofErr w:type="gramEnd"/>
      <w:r w:rsidRPr="00EF1077">
        <w:rPr>
          <w:rFonts w:ascii="Times New Roman" w:hAnsi="Times New Roman" w:cs="Times New Roman"/>
          <w:color w:val="000000"/>
          <w:sz w:val="28"/>
          <w:szCs w:val="28"/>
        </w:rPr>
        <w:t xml:space="preserve"> игры (анализ уровня достижений педагогической цели, поставленной перед данной игрой).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педагога направлена (так должно быть) на усвоение специально подобранных, педагогически целесообразных знаний и умений. К </w:t>
      </w:r>
      <w:r w:rsidRPr="00EF1077">
        <w:rPr>
          <w:rFonts w:ascii="Times New Roman" w:hAnsi="Times New Roman" w:cs="Times New Roman"/>
          <w:color w:val="000000"/>
          <w:sz w:val="28"/>
          <w:szCs w:val="28"/>
        </w:rPr>
        <w:lastRenderedPageBreak/>
        <w:t xml:space="preserve">таким знаниям и умениям, безусловно, относятся и те, которые обучают </w:t>
      </w:r>
      <w:r>
        <w:rPr>
          <w:rFonts w:ascii="Times New Roman" w:hAnsi="Times New Roman" w:cs="Times New Roman"/>
          <w:color w:val="000000"/>
          <w:sz w:val="28"/>
          <w:szCs w:val="28"/>
        </w:rPr>
        <w:t>до</w:t>
      </w:r>
      <w:r w:rsidRPr="00EF1077">
        <w:rPr>
          <w:rFonts w:ascii="Times New Roman" w:hAnsi="Times New Roman" w:cs="Times New Roman"/>
          <w:color w:val="000000"/>
          <w:sz w:val="28"/>
          <w:szCs w:val="28"/>
        </w:rPr>
        <w:t>школьника безопасному поведению на дороге.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Но выбор игры должен быть очень осторожным. Игра ни в коем случае не должна быть самоцелью! Педагогу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Целевые прогулки как форма профилактики детского дорожно-транспортного травматизма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Целевые прогулки направлены на закрепление школьниками знаний, полученных на занятиях по ПДД</w:t>
      </w:r>
      <w:proofErr w:type="gramStart"/>
      <w:r w:rsidRPr="00EF1077">
        <w:rPr>
          <w:rFonts w:ascii="Times New Roman" w:hAnsi="Times New Roman" w:cs="Times New Roman"/>
          <w:color w:val="000000"/>
          <w:sz w:val="28"/>
          <w:szCs w:val="28"/>
        </w:rPr>
        <w:t xml:space="preserve"> .</w:t>
      </w:r>
      <w:proofErr w:type="gramEnd"/>
      <w:r w:rsidRPr="00EF1077">
        <w:rPr>
          <w:rFonts w:ascii="Times New Roman" w:hAnsi="Times New Roman" w:cs="Times New Roman"/>
          <w:color w:val="000000"/>
          <w:sz w:val="28"/>
          <w:szCs w:val="28"/>
        </w:rPr>
        <w:t xml:space="preserve"> Целевые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Так, организуя целевые прогулки по профилактике детского дорожно-транспортного травматизма педагогу  необходимо обратить внимание детей на работу светофора, на разные виды транспорта: легковые, грузовые автомобили, автобусы. 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Примерная тематика целевых прогулок</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элементы дороги;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правила поведения на дороге;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 наблюдение за транспортом;</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прогулка пешехода;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переход;</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перекресток;</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прогулка к автобусной остановке, правила поведения на остановке.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улицы и перекрестки;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Правила дорожного движения;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наблюдение за движением транспортных средств и работой водителя;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значение дорожных знаков;</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правила поведения на остановке и в общественном транспорте;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Программа целевых прогулок по профилактике детского дорожно-транспортного травматизма  становится более широкой. Детей знакомят с жилыми и общественными зданиями, дорогой рядом с</w:t>
      </w:r>
      <w:r>
        <w:rPr>
          <w:rFonts w:ascii="Times New Roman" w:hAnsi="Times New Roman" w:cs="Times New Roman"/>
          <w:color w:val="000000"/>
          <w:sz w:val="28"/>
          <w:szCs w:val="28"/>
        </w:rPr>
        <w:t xml:space="preserve"> детским садом</w:t>
      </w:r>
      <w:r w:rsidRPr="00EF1077">
        <w:rPr>
          <w:rFonts w:ascii="Times New Roman" w:hAnsi="Times New Roman" w:cs="Times New Roman"/>
          <w:color w:val="000000"/>
          <w:sz w:val="28"/>
          <w:szCs w:val="28"/>
        </w:rPr>
        <w:t>,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т.д</w:t>
      </w:r>
      <w:proofErr w:type="gramStart"/>
      <w:r w:rsidRPr="00EF1077">
        <w:rPr>
          <w:rFonts w:ascii="Times New Roman" w:hAnsi="Times New Roman" w:cs="Times New Roman"/>
          <w:color w:val="000000"/>
          <w:sz w:val="28"/>
          <w:szCs w:val="28"/>
        </w:rPr>
        <w:t xml:space="preserve"> .</w:t>
      </w:r>
      <w:proofErr w:type="gramEnd"/>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Анкета для родителей</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color w:val="000000"/>
          <w:sz w:val="28"/>
          <w:szCs w:val="28"/>
        </w:rPr>
        <w:t>Я и мой ребенок на улицах города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rPr>
        <w:t xml:space="preserve">Уважаемые родители! Просим вас ответить на вопросы нашей анкеты. Анкета поможет узнать, могут ли ваши дети </w:t>
      </w:r>
      <w:proofErr w:type="gramStart"/>
      <w:r w:rsidRPr="00EF1077">
        <w:rPr>
          <w:rFonts w:ascii="Times New Roman" w:hAnsi="Times New Roman" w:cs="Times New Roman"/>
          <w:b/>
          <w:bCs/>
          <w:i/>
          <w:iCs/>
          <w:color w:val="000000"/>
          <w:sz w:val="28"/>
          <w:szCs w:val="28"/>
        </w:rPr>
        <w:t>ориентироваться на улицах города</w:t>
      </w:r>
      <w:proofErr w:type="gramEnd"/>
      <w:r w:rsidRPr="00EF1077">
        <w:rPr>
          <w:rFonts w:ascii="Times New Roman" w:hAnsi="Times New Roman" w:cs="Times New Roman"/>
          <w:b/>
          <w:bCs/>
          <w:i/>
          <w:iCs/>
          <w:color w:val="000000"/>
          <w:sz w:val="28"/>
          <w:szCs w:val="28"/>
        </w:rPr>
        <w:t xml:space="preserve"> и знакомы ли они с правилами дорожного движения.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u w:val="single"/>
        </w:rPr>
        <w:t>Ваш ребенок знает:</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1) название районного центра,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u w:val="single"/>
        </w:rPr>
        <w:t>Вы с ребенком до</w:t>
      </w:r>
      <w:r>
        <w:rPr>
          <w:rFonts w:ascii="Times New Roman" w:hAnsi="Times New Roman" w:cs="Times New Roman"/>
          <w:color w:val="000000"/>
          <w:sz w:val="28"/>
          <w:szCs w:val="28"/>
          <w:u w:val="single"/>
        </w:rPr>
        <w:t>бираетесь домой из детского сада</w:t>
      </w:r>
      <w:r w:rsidRPr="00EF1077">
        <w:rPr>
          <w:rFonts w:ascii="Times New Roman" w:hAnsi="Times New Roman" w:cs="Times New Roman"/>
          <w:color w:val="000000"/>
          <w:sz w:val="28"/>
          <w:szCs w:val="28"/>
          <w:u w:val="single"/>
        </w:rPr>
        <w:t>:</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пешком; 2) на транспорте.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u w:val="single"/>
        </w:rPr>
        <w:t>Если вам приходится идти пешком, то Вы с ребенком:</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u w:val="single"/>
        </w:rPr>
        <w:t>Различает ли Ваш ребенок сигналы транспортного и пешеходного светофоров?</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u w:val="single"/>
        </w:rPr>
        <w:t>Знает ли Ваш ребенок знаки дорожного движения и может ли рассказать, что они обозначают?</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Да. 2. Нет. 3. Затрудняюсь ответить.</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u w:val="single"/>
        </w:rPr>
        <w:t>Когда Вы в последний раз показывали ребенку знаки дорожного движения и рассказывали, что они обозначают?</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Я делаю это постоянно, когда приходится пользоваться транспортом, переходить дорогу. 2. Я делал это достаточно давно. 3. Не помню.</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u w:val="single"/>
        </w:rPr>
        <w:t>Какие виды городского транспорта знает Ваш ребенок?</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Автобус; 2) троллейбус; 3) трамвай; 4) такси; 5) метро.</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Как Ваш ребенок ведет себя в городском транспорте?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 xml:space="preserve">1. Мой ребенок спокойно стоит на остановке; садится вместе </w:t>
      </w:r>
      <w:proofErr w:type="gramStart"/>
      <w:r w:rsidRPr="00EF1077">
        <w:rPr>
          <w:rFonts w:ascii="Times New Roman" w:hAnsi="Times New Roman" w:cs="Times New Roman"/>
          <w:color w:val="000000"/>
          <w:sz w:val="28"/>
          <w:szCs w:val="28"/>
        </w:rPr>
        <w:t>со</w:t>
      </w:r>
      <w:proofErr w:type="gramEnd"/>
      <w:r w:rsidRPr="00EF1077">
        <w:rPr>
          <w:rFonts w:ascii="Times New Roman" w:hAnsi="Times New Roman" w:cs="Times New Roman"/>
          <w:color w:val="000000"/>
          <w:sz w:val="28"/>
          <w:szCs w:val="28"/>
        </w:rPr>
        <w:t xml:space="preserve">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w:t>
      </w:r>
      <w:proofErr w:type="gramStart"/>
      <w:r w:rsidRPr="00EF1077">
        <w:rPr>
          <w:rFonts w:ascii="Times New Roman" w:hAnsi="Times New Roman" w:cs="Times New Roman"/>
          <w:color w:val="000000"/>
          <w:sz w:val="28"/>
          <w:szCs w:val="28"/>
        </w:rPr>
        <w:t>побыстрее</w:t>
      </w:r>
      <w:proofErr w:type="gramEnd"/>
      <w:r w:rsidRPr="00EF1077">
        <w:rPr>
          <w:rFonts w:ascii="Times New Roman" w:hAnsi="Times New Roman" w:cs="Times New Roman"/>
          <w:color w:val="000000"/>
          <w:sz w:val="28"/>
          <w:szCs w:val="28"/>
        </w:rPr>
        <w:t xml:space="preserve"> к свободному месту, расталкивая других пассажиров; громко разговаривает в салоне транспорта.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Знает ли Ваш ребенок основные дорожные знаки?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Считаете ли Вы, что усилия педагогов по ознакомлению детей с правилами безопасного поведения на улице: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C66C30" w:rsidRPr="00EF1077" w:rsidRDefault="00C66C30" w:rsidP="00C66C30">
      <w:pPr>
        <w:spacing w:before="100" w:beforeAutospacing="1" w:after="100" w:afterAutospacing="1"/>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Бесседы</w:t>
      </w:r>
      <w:r w:rsidRPr="00EF1077">
        <w:rPr>
          <w:rFonts w:ascii="Times New Roman" w:hAnsi="Times New Roman" w:cs="Times New Roman"/>
          <w:b/>
          <w:bCs/>
          <w:color w:val="000000"/>
          <w:sz w:val="28"/>
          <w:szCs w:val="28"/>
        </w:rPr>
        <w:t xml:space="preserve"> по темам:</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Мы – пешеходы</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Всех людей, которые передвигаются вдоль улицы пешком (к ним же приравниваются лица, ведущие велосипед), называютПЕШЕХОДАМИ.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них. Сейчас они введены во всех странах мира, каждый пешеход от мала до </w:t>
      </w:r>
      <w:proofErr w:type="gramStart"/>
      <w:r w:rsidRPr="00EF1077">
        <w:rPr>
          <w:rFonts w:ascii="Times New Roman" w:hAnsi="Times New Roman" w:cs="Times New Roman"/>
          <w:color w:val="000000"/>
          <w:sz w:val="28"/>
          <w:szCs w:val="28"/>
        </w:rPr>
        <w:t>велика</w:t>
      </w:r>
      <w:proofErr w:type="gramEnd"/>
      <w:r w:rsidRPr="00EF1077">
        <w:rPr>
          <w:rFonts w:ascii="Times New Roman" w:hAnsi="Times New Roman" w:cs="Times New Roman"/>
          <w:color w:val="000000"/>
          <w:sz w:val="28"/>
          <w:szCs w:val="28"/>
        </w:rPr>
        <w:t xml:space="preserve"> обязан их знать. Повторите с детьми</w:t>
      </w:r>
    </w:p>
    <w:p w:rsidR="00C66C30" w:rsidRPr="00EF1077" w:rsidRDefault="00C66C30" w:rsidP="00C66C30">
      <w:pPr>
        <w:spacing w:before="100" w:beforeAutospacing="1" w:after="100" w:afterAutospacing="1"/>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lastRenderedPageBreak/>
        <w:t>Основные правила для пешеходов.</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Пешеходы должны двигаться вдоль проезжей части по тротуарам или пешеходным дорожкам.</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Идти только по правой стороне тротуара.</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Если вы встретили знакомого, то для того чтобы поговорить, отойдите с ним в сторону.</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Если вы идете со своими друзьями, то не загораживайте дорогу, выстроившись в шеренгу по 3-4 человека.</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Когда ждешь перехода, никогда не стой на краю тротуара.</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Переходить улицу нужно в местах, где есть пешеходная дорожка.</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Переходить дорогу нужно на зеленый свет светофора, только после того, когда убедился, что машины успели затормозить и остановиться.</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 переходить проезжую часть улицы наискосок, а только строго прямо.</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Перед тем как переходить дорогу, нужно посмотреть налево, направо и убедившись, что транспорт достаточно далеко переходить дорогу.</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Маленьких детей при переходе улицы держат за руку.</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Двигаться по переходу нужно внимательно, не останавливаясь, не мешая другим пешеходам, придерживаясь правой стороны.</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Ожидать маршрутный транспорт нужно на специально оборудованных местах – остановках.</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 расталкивайте прохожих, спеша к автобусу.</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Нельзя играть рядом с проезжей частью или на ней.</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Нельзя выходить на дорогу из-за стоящего транспорта или из-за кустов.</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Нельзя появляться внезапно перед близко идущим транспортом.</w:t>
      </w:r>
    </w:p>
    <w:p w:rsidR="00C66C30" w:rsidRPr="00EF1077" w:rsidRDefault="00C66C30" w:rsidP="008E164C">
      <w:pPr>
        <w:numPr>
          <w:ilvl w:val="0"/>
          <w:numId w:val="1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Всегда помните, что от вашего поведения на улице зависит не только ваша жизнь, но и безопасность окружающих.</w:t>
      </w:r>
    </w:p>
    <w:p w:rsidR="00C66C30" w:rsidRPr="00EF1077" w:rsidRDefault="00C66C30" w:rsidP="008E164C">
      <w:pPr>
        <w:numPr>
          <w:ilvl w:val="1"/>
          <w:numId w:val="11"/>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Как называют людей, идущих вдоль улицы?</w:t>
      </w:r>
    </w:p>
    <w:p w:rsidR="00C66C30" w:rsidRPr="00EF1077" w:rsidRDefault="00C66C30" w:rsidP="008E164C">
      <w:pPr>
        <w:numPr>
          <w:ilvl w:val="1"/>
          <w:numId w:val="12"/>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Для кого предназначен тротуар?</w:t>
      </w:r>
    </w:p>
    <w:p w:rsidR="00C66C30" w:rsidRPr="00EF1077" w:rsidRDefault="00C66C30" w:rsidP="008E164C">
      <w:pPr>
        <w:numPr>
          <w:ilvl w:val="1"/>
          <w:numId w:val="13"/>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 какой стороне тротуара можно идти? Почему?</w:t>
      </w:r>
    </w:p>
    <w:p w:rsidR="00C66C30" w:rsidRPr="00EF1077" w:rsidRDefault="00C66C30" w:rsidP="008E164C">
      <w:pPr>
        <w:numPr>
          <w:ilvl w:val="1"/>
          <w:numId w:val="1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Где пешеходы обязаны переходить улицу? Как?</w:t>
      </w:r>
    </w:p>
    <w:p w:rsidR="00C66C30" w:rsidRPr="00EF1077" w:rsidRDefault="00C66C30" w:rsidP="008E164C">
      <w:pPr>
        <w:numPr>
          <w:ilvl w:val="1"/>
          <w:numId w:val="15"/>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Почему нельзя переходить улицу наискосок?</w:t>
      </w:r>
    </w:p>
    <w:p w:rsidR="00C66C30" w:rsidRPr="00EF1077" w:rsidRDefault="00C66C30" w:rsidP="008E164C">
      <w:pPr>
        <w:numPr>
          <w:ilvl w:val="1"/>
          <w:numId w:val="16"/>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Где нужно ожидать маршрутный транспорт?</w:t>
      </w:r>
    </w:p>
    <w:p w:rsidR="00C66C30" w:rsidRPr="00EF1077" w:rsidRDefault="00C66C30" w:rsidP="008E164C">
      <w:pPr>
        <w:numPr>
          <w:ilvl w:val="1"/>
          <w:numId w:val="17"/>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Почему нельзя появляться внезапно перед близко идущим транспортом?</w:t>
      </w:r>
    </w:p>
    <w:p w:rsidR="00C66C30" w:rsidRPr="00EF1077" w:rsidRDefault="00C66C30" w:rsidP="008E164C">
      <w:pPr>
        <w:numPr>
          <w:ilvl w:val="1"/>
          <w:numId w:val="18"/>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Почему нельзя играть рядом с проезжей частью или на ней?</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lastRenderedPageBreak/>
        <w:t>Правила поведения при сезонных изменениях погоды.</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 xml:space="preserve">Надо быть очень осторожным!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Внимательно осматривать, и не спеша переходить дорогу!</w:t>
      </w:r>
    </w:p>
    <w:p w:rsidR="00C66C30" w:rsidRPr="00EF1077" w:rsidRDefault="00C66C30" w:rsidP="008E164C">
      <w:pPr>
        <w:numPr>
          <w:ilvl w:val="0"/>
          <w:numId w:val="1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Почему надо быть особенно осторожным, переходя дорогу в дождь?</w:t>
      </w:r>
    </w:p>
    <w:p w:rsidR="00C66C30" w:rsidRPr="00EF1077" w:rsidRDefault="00C66C30" w:rsidP="008E164C">
      <w:pPr>
        <w:numPr>
          <w:ilvl w:val="0"/>
          <w:numId w:val="2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Почему в дождливую погоду водителю плохо видно дорогу и светофор?</w:t>
      </w:r>
    </w:p>
    <w:p w:rsidR="00C66C30" w:rsidRPr="00EF1077" w:rsidRDefault="00C66C30" w:rsidP="008E164C">
      <w:pPr>
        <w:numPr>
          <w:ilvl w:val="0"/>
          <w:numId w:val="21"/>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Почему в дождливую погоду водителю трудно затормозить?</w:t>
      </w:r>
    </w:p>
    <w:p w:rsidR="00C66C30" w:rsidRPr="00EF1077" w:rsidRDefault="00C66C30" w:rsidP="008E164C">
      <w:pPr>
        <w:numPr>
          <w:ilvl w:val="0"/>
          <w:numId w:val="22"/>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Что мешает пешеходам осматривать дорогу во время дождя?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Правила поведения при сезонных изменениях погоды.</w:t>
      </w:r>
    </w:p>
    <w:p w:rsidR="00C66C30" w:rsidRDefault="00C66C30" w:rsidP="00C66C30">
      <w:pPr>
        <w:spacing w:before="100" w:beforeAutospacing="1" w:after="100" w:afterAutospacing="1"/>
        <w:jc w:val="both"/>
        <w:rPr>
          <w:rFonts w:ascii="Times New Roman" w:hAnsi="Times New Roman" w:cs="Times New Roman"/>
          <w:b/>
          <w:bCs/>
          <w:i/>
          <w:iCs/>
          <w:color w:val="000000"/>
          <w:sz w:val="28"/>
          <w:szCs w:val="28"/>
          <w:u w:val="single"/>
        </w:rPr>
      </w:pP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i/>
          <w:iCs/>
          <w:color w:val="000000"/>
          <w:sz w:val="28"/>
          <w:szCs w:val="28"/>
          <w:u w:val="single"/>
        </w:rPr>
        <w:t>Внимание! Наступила зима…</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Мороз и солнце – день чудесный! Но…</w:t>
      </w:r>
    </w:p>
    <w:p w:rsidR="00C66C30" w:rsidRPr="00EF1077" w:rsidRDefault="00C66C30" w:rsidP="008E164C">
      <w:pPr>
        <w:numPr>
          <w:ilvl w:val="0"/>
          <w:numId w:val="23"/>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C66C30" w:rsidRPr="00EF1077" w:rsidRDefault="00C66C30" w:rsidP="008E164C">
      <w:pPr>
        <w:numPr>
          <w:ilvl w:val="0"/>
          <w:numId w:val="2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Дороги стали скользкими, нужно быть осторожными при их переходе – можно упасть.</w:t>
      </w:r>
    </w:p>
    <w:p w:rsidR="00C66C30" w:rsidRPr="00EF1077" w:rsidRDefault="00C66C30" w:rsidP="008E164C">
      <w:pPr>
        <w:numPr>
          <w:ilvl w:val="0"/>
          <w:numId w:val="2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Водителю трудно остановить машину, а при резком торможении ее может занести на тротуар.</w:t>
      </w:r>
    </w:p>
    <w:p w:rsidR="00C66C30" w:rsidRPr="00EF1077" w:rsidRDefault="00C66C30" w:rsidP="008E164C">
      <w:pPr>
        <w:numPr>
          <w:ilvl w:val="0"/>
          <w:numId w:val="2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C66C30" w:rsidRPr="00EF1077" w:rsidRDefault="00C66C30" w:rsidP="008E164C">
      <w:pPr>
        <w:numPr>
          <w:ilvl w:val="0"/>
          <w:numId w:val="2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Стекла машин залеплены снегом и водителю плохо видно пешеходов и светофор.</w:t>
      </w:r>
    </w:p>
    <w:p w:rsidR="00C66C30" w:rsidRPr="00EF1077" w:rsidRDefault="00C66C30" w:rsidP="008E164C">
      <w:pPr>
        <w:numPr>
          <w:ilvl w:val="0"/>
          <w:numId w:val="2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 играй в снежки на тротуарах и проезжей части улицы, дорогах.</w:t>
      </w:r>
    </w:p>
    <w:p w:rsidR="00C66C30" w:rsidRPr="00EF1077" w:rsidRDefault="00C66C30" w:rsidP="008E164C">
      <w:pPr>
        <w:numPr>
          <w:ilvl w:val="0"/>
          <w:numId w:val="2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Не катайся на санках, лыжах и коньках на тротуарах, около дороги или на ней. </w:t>
      </w:r>
    </w:p>
    <w:p w:rsidR="00C66C30" w:rsidRPr="00EF1077" w:rsidRDefault="00C66C30" w:rsidP="008E164C">
      <w:pPr>
        <w:numPr>
          <w:ilvl w:val="0"/>
          <w:numId w:val="2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 цепляйся за бампер проезжающей мимо машины. От вашего поведения на улице зависит не только ваша жизнь, но и безопасность окружающих.</w:t>
      </w:r>
    </w:p>
    <w:p w:rsidR="00C66C30" w:rsidRPr="00EF1077" w:rsidRDefault="00C66C30" w:rsidP="008E164C">
      <w:pPr>
        <w:numPr>
          <w:ilvl w:val="1"/>
          <w:numId w:val="25"/>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Какие меры предосторожности надо соблюдать при гололеде?</w:t>
      </w:r>
    </w:p>
    <w:p w:rsidR="00C66C30" w:rsidRPr="00EF1077" w:rsidRDefault="00C66C30" w:rsidP="008E164C">
      <w:pPr>
        <w:numPr>
          <w:ilvl w:val="1"/>
          <w:numId w:val="26"/>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Почему водителю трудно остановить машину?</w:t>
      </w:r>
    </w:p>
    <w:p w:rsidR="00C66C30" w:rsidRPr="00EF1077" w:rsidRDefault="00C66C30" w:rsidP="008E164C">
      <w:pPr>
        <w:numPr>
          <w:ilvl w:val="1"/>
          <w:numId w:val="27"/>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Где нужно играть, кататься на лыжах и санках?</w:t>
      </w:r>
    </w:p>
    <w:p w:rsidR="00C66C30" w:rsidRPr="00EF1077" w:rsidRDefault="00C66C30" w:rsidP="008E164C">
      <w:pPr>
        <w:numPr>
          <w:ilvl w:val="1"/>
          <w:numId w:val="28"/>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Почему нельзя цепляться за бампер машины?</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Мы и транспорт</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w:t>
      </w:r>
      <w:proofErr w:type="gramStart"/>
      <w:r w:rsidRPr="00EF1077">
        <w:rPr>
          <w:rFonts w:ascii="Times New Roman" w:hAnsi="Times New Roman" w:cs="Times New Roman"/>
          <w:color w:val="000000"/>
          <w:sz w:val="28"/>
          <w:szCs w:val="28"/>
        </w:rPr>
        <w:t>котором</w:t>
      </w:r>
      <w:proofErr w:type="gramEnd"/>
      <w:r w:rsidRPr="00EF1077">
        <w:rPr>
          <w:rFonts w:ascii="Times New Roman" w:hAnsi="Times New Roman" w:cs="Times New Roman"/>
          <w:color w:val="000000"/>
          <w:sz w:val="28"/>
          <w:szCs w:val="28"/>
        </w:rPr>
        <w:t xml:space="preserve">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пассажирами. Повторите с детьми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lastRenderedPageBreak/>
        <w:t>Основные правила для пассажиров.</w:t>
      </w:r>
    </w:p>
    <w:p w:rsidR="00C66C30" w:rsidRPr="00EF1077" w:rsidRDefault="00C66C30" w:rsidP="008E164C">
      <w:pPr>
        <w:numPr>
          <w:ilvl w:val="0"/>
          <w:numId w:val="2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Ожидать маршрутный транспорт нужно на специально оборудованных местах – остановках.</w:t>
      </w:r>
    </w:p>
    <w:p w:rsidR="00C66C30" w:rsidRPr="00EF1077" w:rsidRDefault="00C66C30" w:rsidP="008E164C">
      <w:pPr>
        <w:numPr>
          <w:ilvl w:val="0"/>
          <w:numId w:val="2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Когда ждешь транспорт не стой на самом краю тротуара: можно оступиться или зимой поскользнуться и попасть под колесо.</w:t>
      </w:r>
    </w:p>
    <w:p w:rsidR="00C66C30" w:rsidRPr="00EF1077" w:rsidRDefault="00C66C30" w:rsidP="008E164C">
      <w:pPr>
        <w:numPr>
          <w:ilvl w:val="0"/>
          <w:numId w:val="2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Входить в общественный транспорт и выходить из него можно только после полной остановки.</w:t>
      </w:r>
    </w:p>
    <w:p w:rsidR="00C66C30" w:rsidRPr="00EF1077" w:rsidRDefault="00C66C30" w:rsidP="008E164C">
      <w:pPr>
        <w:numPr>
          <w:ilvl w:val="0"/>
          <w:numId w:val="2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При посадке не следует ломиться в дверь. Нужно придерживаться очереди.</w:t>
      </w:r>
    </w:p>
    <w:p w:rsidR="00C66C30" w:rsidRPr="00EF1077" w:rsidRDefault="00C66C30" w:rsidP="008E164C">
      <w:pPr>
        <w:numPr>
          <w:ilvl w:val="0"/>
          <w:numId w:val="2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Входить в транспорт удобнее в заднюю дверь, а выходить из передней.</w:t>
      </w:r>
    </w:p>
    <w:p w:rsidR="00C66C30" w:rsidRPr="00EF1077" w:rsidRDefault="00C66C30" w:rsidP="008E164C">
      <w:pPr>
        <w:numPr>
          <w:ilvl w:val="0"/>
          <w:numId w:val="2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Во время движения двери трогать руками нельзя, пока их не откроет сам водитель.</w:t>
      </w:r>
    </w:p>
    <w:p w:rsidR="00C66C30" w:rsidRPr="00EF1077" w:rsidRDefault="00C66C30" w:rsidP="008E164C">
      <w:pPr>
        <w:numPr>
          <w:ilvl w:val="0"/>
          <w:numId w:val="2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Войдя, не забывай о тех, кто идет после тебя, веди себя корректно и спокойно.</w:t>
      </w:r>
    </w:p>
    <w:p w:rsidR="00C66C30" w:rsidRPr="00EF1077" w:rsidRDefault="00C66C30" w:rsidP="008E164C">
      <w:pPr>
        <w:numPr>
          <w:ilvl w:val="0"/>
          <w:numId w:val="2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Если ты сидишь – уступи место человеку старше тебя. Мальчики всегда уступают место девочкам.</w:t>
      </w:r>
    </w:p>
    <w:p w:rsidR="00C66C30" w:rsidRPr="00EF1077" w:rsidRDefault="00C66C30" w:rsidP="008E164C">
      <w:pPr>
        <w:numPr>
          <w:ilvl w:val="0"/>
          <w:numId w:val="2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C66C30" w:rsidRPr="00EF1077" w:rsidRDefault="00C66C30" w:rsidP="008E164C">
      <w:pPr>
        <w:numPr>
          <w:ilvl w:val="0"/>
          <w:numId w:val="2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C66C30" w:rsidRPr="00EF1077" w:rsidRDefault="00C66C30" w:rsidP="008E164C">
      <w:pPr>
        <w:numPr>
          <w:ilvl w:val="0"/>
          <w:numId w:val="2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 высовывай голову или руку из окна. Проходящий мимо транспорт может задеть тебя, что вызовет серьезную травму.</w:t>
      </w:r>
    </w:p>
    <w:p w:rsidR="00C66C30" w:rsidRPr="00EF1077" w:rsidRDefault="00C66C30" w:rsidP="008E164C">
      <w:pPr>
        <w:numPr>
          <w:ilvl w:val="0"/>
          <w:numId w:val="2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Нельзя разговаривать и отвлекать водителя во время движения.</w:t>
      </w:r>
    </w:p>
    <w:p w:rsidR="00C66C30" w:rsidRPr="00EF1077" w:rsidRDefault="00C66C30" w:rsidP="008E164C">
      <w:pPr>
        <w:numPr>
          <w:ilvl w:val="0"/>
          <w:numId w:val="2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Выйдя из автобуса, нужно дойти до пешеходного перехода и только там переходить улицу.</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Спросите у детей:</w:t>
      </w:r>
    </w:p>
    <w:p w:rsidR="00C66C30" w:rsidRPr="00EF1077" w:rsidRDefault="00C66C30" w:rsidP="008E164C">
      <w:pPr>
        <w:numPr>
          <w:ilvl w:val="1"/>
          <w:numId w:val="3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Какие виды транспорта ты знаешь?</w:t>
      </w:r>
    </w:p>
    <w:p w:rsidR="00C66C30" w:rsidRPr="00EF1077" w:rsidRDefault="00C66C30" w:rsidP="008E164C">
      <w:pPr>
        <w:numPr>
          <w:ilvl w:val="1"/>
          <w:numId w:val="31"/>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Почему нельзя стоять на краю тротуара, когда ожидаешь транспорт?</w:t>
      </w:r>
    </w:p>
    <w:p w:rsidR="00C66C30" w:rsidRPr="00EF1077" w:rsidRDefault="00C66C30" w:rsidP="008E164C">
      <w:pPr>
        <w:numPr>
          <w:ilvl w:val="1"/>
          <w:numId w:val="32"/>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Где ожидают маршрутный транспорт?</w:t>
      </w:r>
    </w:p>
    <w:p w:rsidR="00C66C30" w:rsidRPr="00EF1077" w:rsidRDefault="00C66C30" w:rsidP="008E164C">
      <w:pPr>
        <w:numPr>
          <w:ilvl w:val="1"/>
          <w:numId w:val="33"/>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Можно ли разговаривать с водителем во время движения?</w:t>
      </w:r>
    </w:p>
    <w:p w:rsidR="00C66C30" w:rsidRPr="00EF1077" w:rsidRDefault="00C66C30" w:rsidP="008E164C">
      <w:pPr>
        <w:numPr>
          <w:ilvl w:val="1"/>
          <w:numId w:val="3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Разрешено ли ходить по автобусу, когда он едет?</w:t>
      </w:r>
    </w:p>
    <w:p w:rsidR="00C66C30" w:rsidRPr="00EF1077" w:rsidRDefault="00C66C30" w:rsidP="008E164C">
      <w:pPr>
        <w:numPr>
          <w:ilvl w:val="1"/>
          <w:numId w:val="35"/>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Почему нельзя становиться ногами на сиденье?</w:t>
      </w:r>
    </w:p>
    <w:p w:rsidR="00C66C30" w:rsidRPr="00EF1077" w:rsidRDefault="00C66C30" w:rsidP="008E164C">
      <w:pPr>
        <w:numPr>
          <w:ilvl w:val="1"/>
          <w:numId w:val="36"/>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Можно ли в автобусе громко разговаривать, кричать, махать руками, есть мороженое?</w:t>
      </w:r>
    </w:p>
    <w:p w:rsidR="00C66C30" w:rsidRPr="00EF1077" w:rsidRDefault="00C66C30" w:rsidP="008E164C">
      <w:pPr>
        <w:numPr>
          <w:ilvl w:val="1"/>
          <w:numId w:val="37"/>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Можно ли высовываться в окно или выставлять руку?</w:t>
      </w:r>
    </w:p>
    <w:p w:rsidR="00C66C30" w:rsidRPr="00EF1077" w:rsidRDefault="00C66C30" w:rsidP="008E164C">
      <w:pPr>
        <w:numPr>
          <w:ilvl w:val="1"/>
          <w:numId w:val="38"/>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Можно ли трогать двери автобуса во время движения?</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Перекресток</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Перекресток</w:t>
      </w:r>
      <w:r w:rsidRPr="00EF1077">
        <w:rPr>
          <w:rFonts w:ascii="Times New Roman" w:hAnsi="Times New Roman" w:cs="Times New Roman"/>
          <w:color w:val="000000"/>
          <w:sz w:val="28"/>
          <w:szCs w:val="28"/>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w:t>
      </w:r>
      <w:proofErr w:type="gramStart"/>
      <w:r w:rsidRPr="00EF1077">
        <w:rPr>
          <w:rFonts w:ascii="Times New Roman" w:hAnsi="Times New Roman" w:cs="Times New Roman"/>
          <w:color w:val="000000"/>
          <w:sz w:val="28"/>
          <w:szCs w:val="28"/>
        </w:rPr>
        <w:t>е(</w:t>
      </w:r>
      <w:proofErr w:type="gramEnd"/>
      <w:r w:rsidRPr="00EF1077">
        <w:rPr>
          <w:rFonts w:ascii="Times New Roman" w:hAnsi="Times New Roman" w:cs="Times New Roman"/>
          <w:color w:val="000000"/>
          <w:sz w:val="28"/>
          <w:szCs w:val="28"/>
        </w:rPr>
        <w:t xml:space="preserve"> от которых отходит более 4-х улиц)</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EF1077">
        <w:rPr>
          <w:rFonts w:ascii="Times New Roman" w:hAnsi="Times New Roman" w:cs="Times New Roman"/>
          <w:b/>
          <w:bCs/>
          <w:color w:val="000000"/>
          <w:sz w:val="28"/>
          <w:szCs w:val="28"/>
        </w:rPr>
        <w:t>кварталом.</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Перекресток, который занимает большую территорию и где пересекаются или берут начало несколько улиц, называется </w:t>
      </w:r>
      <w:r w:rsidRPr="00EF1077">
        <w:rPr>
          <w:rFonts w:ascii="Times New Roman" w:hAnsi="Times New Roman" w:cs="Times New Roman"/>
          <w:b/>
          <w:bCs/>
          <w:color w:val="000000"/>
          <w:sz w:val="28"/>
          <w:szCs w:val="28"/>
        </w:rPr>
        <w:t>площадью</w:t>
      </w:r>
      <w:r w:rsidRPr="00EF1077">
        <w:rPr>
          <w:rFonts w:ascii="Times New Roman" w:hAnsi="Times New Roman" w:cs="Times New Roman"/>
          <w:color w:val="000000"/>
          <w:sz w:val="28"/>
          <w:szCs w:val="28"/>
        </w:rPr>
        <w:t>.</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Перекрестки бывают регулируемые и нерегулируемые, то есть со светофором и без него.</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Нерегулируемые перекрестки надо переходить под знаком «пешеходный переход» по «зебре», по подземному (наземному) пешеходному переходу.</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Спросите у детей:</w:t>
      </w:r>
    </w:p>
    <w:p w:rsidR="00C66C30" w:rsidRPr="00EF1077" w:rsidRDefault="00C66C30" w:rsidP="008E164C">
      <w:pPr>
        <w:numPr>
          <w:ilvl w:val="0"/>
          <w:numId w:val="3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Как называется место, где пересекаются улицы?</w:t>
      </w:r>
    </w:p>
    <w:p w:rsidR="00C66C30" w:rsidRPr="00EF1077" w:rsidRDefault="00C66C30" w:rsidP="008E164C">
      <w:pPr>
        <w:numPr>
          <w:ilvl w:val="0"/>
          <w:numId w:val="3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lastRenderedPageBreak/>
        <w:t>Как называется место, где пересекаются и берут начало несколько улиц?</w:t>
      </w:r>
    </w:p>
    <w:p w:rsidR="00C66C30" w:rsidRPr="00EF1077" w:rsidRDefault="00C66C30" w:rsidP="008E164C">
      <w:pPr>
        <w:numPr>
          <w:ilvl w:val="0"/>
          <w:numId w:val="3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Какие бывают перекрестки?</w:t>
      </w:r>
    </w:p>
    <w:p w:rsidR="00C66C30" w:rsidRPr="00EF1077" w:rsidRDefault="00C66C30" w:rsidP="008E164C">
      <w:pPr>
        <w:numPr>
          <w:ilvl w:val="0"/>
          <w:numId w:val="3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Как переходить регулируемый перекресток?</w:t>
      </w:r>
    </w:p>
    <w:p w:rsidR="00C66C30" w:rsidRPr="00EF1077" w:rsidRDefault="00C66C30" w:rsidP="008E164C">
      <w:pPr>
        <w:numPr>
          <w:ilvl w:val="0"/>
          <w:numId w:val="3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Как переходить нерегулируемый перекресток?</w:t>
      </w:r>
    </w:p>
    <w:p w:rsidR="00C66C30" w:rsidRPr="00EF1077" w:rsidRDefault="00C66C30" w:rsidP="008E164C">
      <w:pPr>
        <w:numPr>
          <w:ilvl w:val="0"/>
          <w:numId w:val="3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Кто руководит нерегулируемым перекрестком?</w:t>
      </w:r>
    </w:p>
    <w:p w:rsidR="00C66C30" w:rsidRPr="00EF1077" w:rsidRDefault="00C66C30" w:rsidP="008E164C">
      <w:pPr>
        <w:numPr>
          <w:ilvl w:val="0"/>
          <w:numId w:val="39"/>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На светофоре горит зеленый свет, а регулировщик запрещает переход. Как ты поступишь?</w:t>
      </w: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Светофор</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i/>
          <w:iCs/>
          <w:color w:val="000000"/>
          <w:sz w:val="28"/>
          <w:szCs w:val="28"/>
        </w:rPr>
        <w:t>Если свет зажегся красный,</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i/>
          <w:iCs/>
          <w:color w:val="000000"/>
          <w:sz w:val="28"/>
          <w:szCs w:val="28"/>
        </w:rPr>
        <w:t>Значит, двигаться опасно.</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i/>
          <w:iCs/>
          <w:color w:val="000000"/>
          <w:sz w:val="28"/>
          <w:szCs w:val="28"/>
        </w:rPr>
        <w:t>Свет зеленый говорит:</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i/>
          <w:iCs/>
          <w:color w:val="000000"/>
          <w:sz w:val="28"/>
          <w:szCs w:val="28"/>
        </w:rPr>
        <w:t>«Проходите, путь открыт!»</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i/>
          <w:iCs/>
          <w:color w:val="000000"/>
          <w:sz w:val="28"/>
          <w:szCs w:val="28"/>
        </w:rPr>
        <w:t>Желтый свет – предупрежденье:</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i/>
          <w:iCs/>
          <w:color w:val="000000"/>
          <w:sz w:val="28"/>
          <w:szCs w:val="28"/>
        </w:rPr>
        <w:t>Жди сигнала для движенья.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C66C30" w:rsidRPr="00EF1077" w:rsidRDefault="00C66C30" w:rsidP="00C66C30">
      <w:pPr>
        <w:spacing w:before="100" w:beforeAutospacing="1" w:after="100" w:afterAutospacing="1"/>
        <w:jc w:val="both"/>
        <w:rPr>
          <w:rFonts w:ascii="Times New Roman" w:hAnsi="Times New Roman" w:cs="Times New Roman"/>
          <w:b/>
          <w:bCs/>
          <w:color w:val="000000"/>
          <w:sz w:val="28"/>
          <w:szCs w:val="28"/>
        </w:rPr>
      </w:pPr>
      <w:r w:rsidRPr="00EF1077">
        <w:rPr>
          <w:rFonts w:ascii="Times New Roman" w:hAnsi="Times New Roman" w:cs="Times New Roman"/>
          <w:color w:val="000000"/>
          <w:sz w:val="28"/>
          <w:szCs w:val="28"/>
        </w:rPr>
        <w:t xml:space="preserve">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w:t>
      </w:r>
      <w:r w:rsidRPr="00EF1077">
        <w:rPr>
          <w:rFonts w:ascii="Times New Roman" w:hAnsi="Times New Roman" w:cs="Times New Roman"/>
          <w:color w:val="000000"/>
          <w:sz w:val="28"/>
          <w:szCs w:val="28"/>
        </w:rPr>
        <w:lastRenderedPageBreak/>
        <w:t>регулировщика. Пока он на перекрестке, он – самый главный. Так предписывают правила дорожного движения.</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Спросите у детей:</w:t>
      </w:r>
    </w:p>
    <w:p w:rsidR="00C66C30" w:rsidRPr="00EF1077" w:rsidRDefault="00C66C30" w:rsidP="008E164C">
      <w:pPr>
        <w:numPr>
          <w:ilvl w:val="0"/>
          <w:numId w:val="40"/>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Как называется прибор, регулирующий движение на улице?</w:t>
      </w:r>
    </w:p>
    <w:p w:rsidR="00C66C30" w:rsidRPr="00EF1077" w:rsidRDefault="00C66C30" w:rsidP="008E164C">
      <w:pPr>
        <w:numPr>
          <w:ilvl w:val="0"/>
          <w:numId w:val="41"/>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О чем говорит красный сигнал светофора? Желтый? Зеленый?</w:t>
      </w:r>
    </w:p>
    <w:p w:rsidR="00C66C30" w:rsidRPr="00EF1077" w:rsidRDefault="00C66C30" w:rsidP="008E164C">
      <w:pPr>
        <w:numPr>
          <w:ilvl w:val="0"/>
          <w:numId w:val="42"/>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Чем опасна дорога, где стоит светофор с одним (желтым) «глазом»?</w:t>
      </w:r>
    </w:p>
    <w:p w:rsidR="00C66C30" w:rsidRPr="00EF1077" w:rsidRDefault="00C66C30" w:rsidP="008E164C">
      <w:pPr>
        <w:numPr>
          <w:ilvl w:val="0"/>
          <w:numId w:val="43"/>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Что вы знаете о специальном светофоре для пешеходов?</w:t>
      </w:r>
    </w:p>
    <w:p w:rsidR="00C66C30" w:rsidRPr="00EF1077" w:rsidRDefault="00C66C30" w:rsidP="008E164C">
      <w:pPr>
        <w:numPr>
          <w:ilvl w:val="0"/>
          <w:numId w:val="43"/>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Кто регулирует движение, если светофор не работает?</w:t>
      </w:r>
    </w:p>
    <w:p w:rsidR="00C66C30" w:rsidRDefault="00C66C30" w:rsidP="00C66C30">
      <w:pPr>
        <w:spacing w:before="100" w:beforeAutospacing="1" w:after="100" w:afterAutospacing="1"/>
        <w:jc w:val="center"/>
        <w:rPr>
          <w:rFonts w:ascii="Times New Roman" w:hAnsi="Times New Roman" w:cs="Times New Roman"/>
          <w:b/>
          <w:bCs/>
          <w:color w:val="000000"/>
          <w:sz w:val="28"/>
          <w:szCs w:val="28"/>
        </w:rPr>
      </w:pPr>
    </w:p>
    <w:p w:rsidR="00C66C30" w:rsidRDefault="00C66C30" w:rsidP="00C66C30">
      <w:pPr>
        <w:spacing w:before="100" w:beforeAutospacing="1" w:after="100" w:afterAutospacing="1"/>
        <w:jc w:val="center"/>
        <w:rPr>
          <w:rFonts w:ascii="Times New Roman" w:hAnsi="Times New Roman" w:cs="Times New Roman"/>
          <w:b/>
          <w:bCs/>
          <w:color w:val="000000"/>
          <w:sz w:val="28"/>
          <w:szCs w:val="28"/>
        </w:rPr>
      </w:pPr>
    </w:p>
    <w:p w:rsidR="00C66C30" w:rsidRDefault="00C66C30" w:rsidP="00C66C30">
      <w:pPr>
        <w:spacing w:before="100" w:beforeAutospacing="1" w:after="100" w:afterAutospacing="1"/>
        <w:jc w:val="center"/>
        <w:rPr>
          <w:rFonts w:ascii="Times New Roman" w:hAnsi="Times New Roman" w:cs="Times New Roman"/>
          <w:b/>
          <w:bCs/>
          <w:color w:val="000000"/>
          <w:sz w:val="28"/>
          <w:szCs w:val="28"/>
        </w:rPr>
      </w:pPr>
    </w:p>
    <w:p w:rsidR="00C66C30" w:rsidRPr="00EF1077" w:rsidRDefault="00C66C30" w:rsidP="00C66C30">
      <w:pPr>
        <w:spacing w:before="100" w:beforeAutospacing="1" w:after="100" w:afterAutospacing="1"/>
        <w:jc w:val="center"/>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t>Пешеходный переход</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Дороги, с интенсивным движением транспорта, нужно переходить по подземному переходу. </w:t>
      </w:r>
    </w:p>
    <w:p w:rsidR="00C66C30" w:rsidRPr="00EF1077" w:rsidRDefault="00C66C30" w:rsidP="008E164C">
      <w:pPr>
        <w:numPr>
          <w:ilvl w:val="0"/>
          <w:numId w:val="4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Переходить дорогу надо только по пешеходному переходу и только на зеленый свет светофора.</w:t>
      </w:r>
    </w:p>
    <w:p w:rsidR="00C66C30" w:rsidRPr="00EF1077" w:rsidRDefault="00C66C30" w:rsidP="008E164C">
      <w:pPr>
        <w:numPr>
          <w:ilvl w:val="0"/>
          <w:numId w:val="4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 xml:space="preserve">Ни в коем случае не переходить улицу на красный свет, даже </w:t>
      </w:r>
      <w:proofErr w:type="gramStart"/>
      <w:r w:rsidRPr="00EF1077">
        <w:rPr>
          <w:rFonts w:ascii="Times New Roman" w:hAnsi="Times New Roman" w:cs="Times New Roman"/>
          <w:color w:val="000000"/>
          <w:sz w:val="28"/>
          <w:szCs w:val="28"/>
        </w:rPr>
        <w:t>если</w:t>
      </w:r>
      <w:proofErr w:type="gramEnd"/>
      <w:r w:rsidRPr="00EF1077">
        <w:rPr>
          <w:rFonts w:ascii="Times New Roman" w:hAnsi="Times New Roman" w:cs="Times New Roman"/>
          <w:color w:val="000000"/>
          <w:sz w:val="28"/>
          <w:szCs w:val="28"/>
        </w:rPr>
        <w:t xml:space="preserve"> кажется, что машин поблизости нет.</w:t>
      </w:r>
    </w:p>
    <w:p w:rsidR="00C66C30" w:rsidRPr="00EF1077" w:rsidRDefault="00C66C30" w:rsidP="008E164C">
      <w:pPr>
        <w:numPr>
          <w:ilvl w:val="0"/>
          <w:numId w:val="4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Когда зажегся зеленый свет, сначала посмотри – все ли машины успели затормозить и остановиться. А потом только переходи улицу.</w:t>
      </w:r>
    </w:p>
    <w:p w:rsidR="00C66C30" w:rsidRPr="00EF1077" w:rsidRDefault="00C66C30" w:rsidP="008E164C">
      <w:pPr>
        <w:numPr>
          <w:ilvl w:val="0"/>
          <w:numId w:val="4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Не выбегай на мостовую – улицу надо переходить спокойно. И лучше это делать вместе с группой других пешеходов.</w:t>
      </w:r>
    </w:p>
    <w:p w:rsidR="00C66C30" w:rsidRPr="00EF1077" w:rsidRDefault="00C66C30" w:rsidP="008E164C">
      <w:pPr>
        <w:numPr>
          <w:ilvl w:val="0"/>
          <w:numId w:val="4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Перед тем как переходить дорогу, нужно посмотреть налево, направо и убедившись, что транспорт достаточно далеко переходить дорогу.</w:t>
      </w:r>
    </w:p>
    <w:p w:rsidR="00C66C30" w:rsidRPr="00EF1077" w:rsidRDefault="00C66C30" w:rsidP="008E164C">
      <w:pPr>
        <w:numPr>
          <w:ilvl w:val="0"/>
          <w:numId w:val="4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Маленьких детей при переходе улицы держат за руку.</w:t>
      </w:r>
    </w:p>
    <w:p w:rsidR="00C66C30" w:rsidRPr="00EF1077" w:rsidRDefault="00C66C30" w:rsidP="008E164C">
      <w:pPr>
        <w:numPr>
          <w:ilvl w:val="0"/>
          <w:numId w:val="4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Двигаться по переходу нужно внимательно, не останавливаясь, не мешая другим пешеходам, придерживаясь правой стороны.</w:t>
      </w:r>
    </w:p>
    <w:p w:rsidR="00C66C30" w:rsidRPr="00EF1077" w:rsidRDefault="00C66C30" w:rsidP="008E164C">
      <w:pPr>
        <w:numPr>
          <w:ilvl w:val="0"/>
          <w:numId w:val="44"/>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Всегда помните, что от вашего поведения на улице зависит не только ваша жизнь, но и безопасность окружающих.</w:t>
      </w:r>
    </w:p>
    <w:p w:rsidR="00C66C30" w:rsidRPr="00EF1077" w:rsidRDefault="00C66C30" w:rsidP="00C66C30">
      <w:pPr>
        <w:spacing w:before="100" w:beforeAutospacing="1" w:after="100" w:afterAutospacing="1"/>
        <w:jc w:val="both"/>
        <w:rPr>
          <w:rFonts w:ascii="Times New Roman" w:hAnsi="Times New Roman" w:cs="Times New Roman"/>
          <w:color w:val="000000"/>
          <w:sz w:val="28"/>
          <w:szCs w:val="28"/>
        </w:rPr>
      </w:pPr>
      <w:r w:rsidRPr="00EF1077">
        <w:rPr>
          <w:rFonts w:ascii="Times New Roman" w:hAnsi="Times New Roman" w:cs="Times New Roman"/>
          <w:b/>
          <w:bCs/>
          <w:color w:val="000000"/>
          <w:sz w:val="28"/>
          <w:szCs w:val="28"/>
        </w:rPr>
        <w:lastRenderedPageBreak/>
        <w:t>Спросите у детей:</w:t>
      </w:r>
    </w:p>
    <w:p w:rsidR="00C66C30" w:rsidRPr="00EF1077" w:rsidRDefault="00C66C30" w:rsidP="008E164C">
      <w:pPr>
        <w:numPr>
          <w:ilvl w:val="1"/>
          <w:numId w:val="45"/>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Где пешеходы должны переходить улицу?</w:t>
      </w:r>
    </w:p>
    <w:p w:rsidR="00C66C30" w:rsidRPr="00EF1077" w:rsidRDefault="00C66C30" w:rsidP="008E164C">
      <w:pPr>
        <w:numPr>
          <w:ilvl w:val="1"/>
          <w:numId w:val="45"/>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Как называется место, где можно переходить улицу?</w:t>
      </w:r>
    </w:p>
    <w:p w:rsidR="00C66C30" w:rsidRPr="00EF1077" w:rsidRDefault="00C66C30" w:rsidP="008E164C">
      <w:pPr>
        <w:numPr>
          <w:ilvl w:val="1"/>
          <w:numId w:val="45"/>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Как нужно двигаться по пешеходному переходу?</w:t>
      </w:r>
    </w:p>
    <w:p w:rsidR="00C66C30" w:rsidRPr="00EF1077" w:rsidRDefault="00C66C30" w:rsidP="008E164C">
      <w:pPr>
        <w:numPr>
          <w:ilvl w:val="1"/>
          <w:numId w:val="45"/>
        </w:numPr>
        <w:spacing w:before="100" w:beforeAutospacing="1" w:after="100" w:afterAutospacing="1" w:line="240" w:lineRule="auto"/>
        <w:ind w:left="0" w:firstLine="0"/>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На какой сигнал светофора надо переходить улицу?</w:t>
      </w:r>
    </w:p>
    <w:p w:rsidR="00C66C30" w:rsidRPr="00EF1077" w:rsidRDefault="00C66C30" w:rsidP="008E164C">
      <w:pPr>
        <w:numPr>
          <w:ilvl w:val="1"/>
          <w:numId w:val="45"/>
        </w:numPr>
        <w:spacing w:before="100" w:beforeAutospacing="1" w:after="100" w:afterAutospacing="1" w:line="240" w:lineRule="auto"/>
        <w:ind w:left="1418" w:hanging="1418"/>
        <w:jc w:val="both"/>
        <w:rPr>
          <w:rFonts w:ascii="Times New Roman" w:hAnsi="Times New Roman" w:cs="Times New Roman"/>
          <w:color w:val="000000"/>
          <w:sz w:val="28"/>
          <w:szCs w:val="28"/>
        </w:rPr>
      </w:pPr>
      <w:r w:rsidRPr="00EF1077">
        <w:rPr>
          <w:rFonts w:ascii="Times New Roman" w:hAnsi="Times New Roman" w:cs="Times New Roman"/>
          <w:color w:val="000000"/>
          <w:sz w:val="28"/>
          <w:szCs w:val="28"/>
        </w:rPr>
        <w:t>Можно ли переходить улицу на красный свет, если рядом нет машин?</w:t>
      </w:r>
    </w:p>
    <w:p w:rsidR="00C66C30" w:rsidRDefault="00C66C30" w:rsidP="00C66C30">
      <w:pPr>
        <w:jc w:val="both"/>
      </w:pPr>
    </w:p>
    <w:p w:rsidR="00C66C30" w:rsidRDefault="00C66C30" w:rsidP="00C66C30">
      <w:pPr>
        <w:jc w:val="both"/>
      </w:pPr>
    </w:p>
    <w:p w:rsidR="00C66C30" w:rsidRDefault="00C66C30" w:rsidP="00C66C30">
      <w:pPr>
        <w:jc w:val="both"/>
      </w:pPr>
    </w:p>
    <w:p w:rsidR="00C66C30" w:rsidRDefault="00C66C30" w:rsidP="00C66C30">
      <w:pPr>
        <w:jc w:val="both"/>
      </w:pPr>
    </w:p>
    <w:p w:rsidR="00C66C30" w:rsidRDefault="00C66C30" w:rsidP="00C66C30">
      <w:pPr>
        <w:jc w:val="both"/>
      </w:pPr>
    </w:p>
    <w:p w:rsidR="00C66C30" w:rsidRDefault="00C66C30" w:rsidP="00C66C30">
      <w:pPr>
        <w:jc w:val="both"/>
      </w:pPr>
    </w:p>
    <w:p w:rsidR="00C66C30" w:rsidRDefault="00C66C30" w:rsidP="00C66C30">
      <w:pPr>
        <w:jc w:val="both"/>
      </w:pPr>
    </w:p>
    <w:p w:rsidR="00C66C30" w:rsidRDefault="00C66C30" w:rsidP="00C66C30">
      <w:pPr>
        <w:jc w:val="both"/>
      </w:pPr>
    </w:p>
    <w:p w:rsidR="00C66C30" w:rsidRDefault="00C66C30" w:rsidP="00C66C30">
      <w:pPr>
        <w:jc w:val="both"/>
      </w:pPr>
    </w:p>
    <w:p w:rsidR="00C66C30" w:rsidRDefault="00C66C30" w:rsidP="00C66C30">
      <w:pPr>
        <w:jc w:val="both"/>
      </w:pPr>
    </w:p>
    <w:p w:rsidR="00C66C30" w:rsidRDefault="00C66C30"/>
    <w:p w:rsidR="00C66C30" w:rsidRDefault="00C66C30"/>
    <w:p w:rsidR="00C66C30" w:rsidRDefault="00C66C30"/>
    <w:p w:rsidR="00C66C30" w:rsidRDefault="00C66C30"/>
    <w:p w:rsidR="00C66C30" w:rsidRDefault="00C66C30"/>
    <w:p w:rsidR="00C66C30" w:rsidRDefault="00C66C30">
      <w:r w:rsidRPr="00C66C30">
        <w:rPr>
          <w:noProof/>
        </w:rPr>
        <w:lastRenderedPageBreak/>
        <w:drawing>
          <wp:inline distT="0" distB="0" distL="0" distR="0">
            <wp:extent cx="5940425" cy="8402652"/>
            <wp:effectExtent l="19050" t="0" r="3175" b="0"/>
            <wp:docPr id="1" name="Рисунок 1" descr="C:\Users\9\Documents\Scan\Scan_20180928_212915.jpg"/>
            <wp:cNvGraphicFramePr/>
            <a:graphic xmlns:a="http://schemas.openxmlformats.org/drawingml/2006/main">
              <a:graphicData uri="http://schemas.openxmlformats.org/drawingml/2006/picture">
                <pic:pic xmlns:pic="http://schemas.openxmlformats.org/drawingml/2006/picture">
                  <pic:nvPicPr>
                    <pic:cNvPr id="0" name="Picture 4" descr="C:\Users\9\Documents\Scan\Scan_20180928_212915.jpg"/>
                    <pic:cNvPicPr>
                      <a:picLocks noChangeAspect="1" noChangeArrowheads="1"/>
                    </pic:cNvPicPr>
                  </pic:nvPicPr>
                  <pic:blipFill>
                    <a:blip r:embed="rId10" cstate="print"/>
                    <a:srcRect/>
                    <a:stretch>
                      <a:fillRect/>
                    </a:stretch>
                  </pic:blipFill>
                  <pic:spPr bwMode="auto">
                    <a:xfrm>
                      <a:off x="0" y="0"/>
                      <a:ext cx="5940425" cy="8402652"/>
                    </a:xfrm>
                    <a:prstGeom prst="rect">
                      <a:avLst/>
                    </a:prstGeom>
                    <a:noFill/>
                    <a:ln w="9525">
                      <a:noFill/>
                      <a:miter lim="800000"/>
                      <a:headEnd/>
                      <a:tailEnd/>
                    </a:ln>
                  </pic:spPr>
                </pic:pic>
              </a:graphicData>
            </a:graphic>
          </wp:inline>
        </w:drawing>
      </w:r>
    </w:p>
    <w:sectPr w:rsidR="00C66C30" w:rsidSect="00BA30C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Liberation Serif">
    <w:altName w:val="Times New Roman"/>
    <w:charset w:val="00"/>
    <w:family w:val="auto"/>
    <w:pitch w:val="default"/>
    <w:sig w:usb0="00000000" w:usb1="00000000" w:usb2="00000000" w:usb3="00000000" w:csb0="00000000" w:csb1="00000000"/>
  </w:font>
  <w:font w:name="DejaVu LGC Sans">
    <w:altName w:val="Times New Roman"/>
    <w:charset w:val="00"/>
    <w:family w:val="auto"/>
    <w:pitch w:val="variable"/>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9">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0">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37">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3">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4">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5">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36"/>
  </w:num>
  <w:num w:numId="2">
    <w:abstractNumId w:val="0"/>
  </w:num>
  <w:num w:numId="3">
    <w:abstractNumId w:val="19"/>
  </w:num>
  <w:num w:numId="4">
    <w:abstractNumId w:val="23"/>
  </w:num>
  <w:num w:numId="5">
    <w:abstractNumId w:val="22"/>
  </w:num>
  <w:num w:numId="6">
    <w:abstractNumId w:val="39"/>
  </w:num>
  <w:num w:numId="7">
    <w:abstractNumId w:val="40"/>
  </w:num>
  <w:num w:numId="8">
    <w:abstractNumId w:val="28"/>
  </w:num>
  <w:num w:numId="9">
    <w:abstractNumId w:val="4"/>
  </w:num>
  <w:num w:numId="10">
    <w:abstractNumId w:val="32"/>
  </w:num>
  <w:num w:numId="11">
    <w:abstractNumId w:val="12"/>
  </w:num>
  <w:num w:numId="12">
    <w:abstractNumId w:val="3"/>
  </w:num>
  <w:num w:numId="13">
    <w:abstractNumId w:val="13"/>
  </w:num>
  <w:num w:numId="14">
    <w:abstractNumId w:val="45"/>
  </w:num>
  <w:num w:numId="15">
    <w:abstractNumId w:val="42"/>
  </w:num>
  <w:num w:numId="16">
    <w:abstractNumId w:val="27"/>
  </w:num>
  <w:num w:numId="17">
    <w:abstractNumId w:val="9"/>
  </w:num>
  <w:num w:numId="18">
    <w:abstractNumId w:val="6"/>
  </w:num>
  <w:num w:numId="19">
    <w:abstractNumId w:val="7"/>
  </w:num>
  <w:num w:numId="20">
    <w:abstractNumId w:val="34"/>
  </w:num>
  <w:num w:numId="21">
    <w:abstractNumId w:val="26"/>
  </w:num>
  <w:num w:numId="22">
    <w:abstractNumId w:val="14"/>
  </w:num>
  <w:num w:numId="23">
    <w:abstractNumId w:val="33"/>
  </w:num>
  <w:num w:numId="24">
    <w:abstractNumId w:val="5"/>
  </w:num>
  <w:num w:numId="25">
    <w:abstractNumId w:val="11"/>
  </w:num>
  <w:num w:numId="26">
    <w:abstractNumId w:val="37"/>
  </w:num>
  <w:num w:numId="27">
    <w:abstractNumId w:val="20"/>
  </w:num>
  <w:num w:numId="28">
    <w:abstractNumId w:val="44"/>
  </w:num>
  <w:num w:numId="29">
    <w:abstractNumId w:val="29"/>
  </w:num>
  <w:num w:numId="30">
    <w:abstractNumId w:val="17"/>
  </w:num>
  <w:num w:numId="31">
    <w:abstractNumId w:val="38"/>
  </w:num>
  <w:num w:numId="32">
    <w:abstractNumId w:val="41"/>
  </w:num>
  <w:num w:numId="33">
    <w:abstractNumId w:val="15"/>
  </w:num>
  <w:num w:numId="34">
    <w:abstractNumId w:val="18"/>
  </w:num>
  <w:num w:numId="35">
    <w:abstractNumId w:val="24"/>
  </w:num>
  <w:num w:numId="36">
    <w:abstractNumId w:val="30"/>
  </w:num>
  <w:num w:numId="37">
    <w:abstractNumId w:val="31"/>
  </w:num>
  <w:num w:numId="38">
    <w:abstractNumId w:val="8"/>
  </w:num>
  <w:num w:numId="39">
    <w:abstractNumId w:val="1"/>
  </w:num>
  <w:num w:numId="40">
    <w:abstractNumId w:val="10"/>
  </w:num>
  <w:num w:numId="41">
    <w:abstractNumId w:val="16"/>
  </w:num>
  <w:num w:numId="42">
    <w:abstractNumId w:val="25"/>
  </w:num>
  <w:num w:numId="43">
    <w:abstractNumId w:val="2"/>
  </w:num>
  <w:num w:numId="44">
    <w:abstractNumId w:val="21"/>
  </w:num>
  <w:num w:numId="45">
    <w:abstractNumId w:val="43"/>
  </w:num>
  <w:num w:numId="46">
    <w:abstractNumId w:val="35"/>
  </w:num>
  <w:numIdMacAtCleanup w:val="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compat>
    <w:useFELayout/>
  </w:compat>
  <w:rsids>
    <w:rsidRoot w:val="00C66C30"/>
    <w:rsid w:val="000242B3"/>
    <w:rsid w:val="00276C6D"/>
    <w:rsid w:val="00327BD1"/>
    <w:rsid w:val="00331E83"/>
    <w:rsid w:val="00554719"/>
    <w:rsid w:val="00590A7F"/>
    <w:rsid w:val="00593734"/>
    <w:rsid w:val="00600322"/>
    <w:rsid w:val="00615495"/>
    <w:rsid w:val="006B13D5"/>
    <w:rsid w:val="006F7B68"/>
    <w:rsid w:val="0070454A"/>
    <w:rsid w:val="00707350"/>
    <w:rsid w:val="007370FC"/>
    <w:rsid w:val="00762ADF"/>
    <w:rsid w:val="007E036D"/>
    <w:rsid w:val="008E164C"/>
    <w:rsid w:val="00974465"/>
    <w:rsid w:val="00BA30CE"/>
    <w:rsid w:val="00BB7038"/>
    <w:rsid w:val="00C04DF0"/>
    <w:rsid w:val="00C423ED"/>
    <w:rsid w:val="00C66C30"/>
    <w:rsid w:val="00CD609B"/>
    <w:rsid w:val="00D0033F"/>
    <w:rsid w:val="00D2685A"/>
    <w:rsid w:val="00D35142"/>
    <w:rsid w:val="00D5290F"/>
    <w:rsid w:val="00D65796"/>
    <w:rsid w:val="00D70925"/>
    <w:rsid w:val="00E72CA6"/>
    <w:rsid w:val="00FB26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rules v:ext="edit">
        <o:r id="V:Rule22" type="connector" idref="#_x0000_s1052"/>
        <o:r id="V:Rule23" type="connector" idref="#_x0000_s1045"/>
        <o:r id="V:Rule24" type="connector" idref="#_x0000_s1047"/>
        <o:r id="V:Rule25" type="connector" idref="#_x0000_s1046"/>
        <o:r id="V:Rule26" type="connector" idref="#_x0000_s1068"/>
        <o:r id="V:Rule27" type="connector" idref="#_x0000_s1054"/>
        <o:r id="V:Rule28" type="connector" idref="#_x0000_s1044"/>
        <o:r id="V:Rule29" type="connector" idref="#_x0000_s1055"/>
        <o:r id="V:Rule30" type="connector" idref="#_x0000_s1067"/>
        <o:r id="V:Rule31" type="connector" idref="#_x0000_s1049"/>
        <o:r id="V:Rule32" type="connector" idref="#_x0000_s1057"/>
        <o:r id="V:Rule33" type="connector" idref="#_x0000_s1043"/>
        <o:r id="V:Rule34" type="connector" idref="#_x0000_s1069"/>
        <o:r id="V:Rule35" type="connector" idref="#_x0000_s1061"/>
        <o:r id="V:Rule36" type="connector" idref="#_x0000_s1050"/>
        <o:r id="V:Rule37" type="connector" idref="#_x0000_s1062"/>
        <o:r id="V:Rule38" type="connector" idref="#_x0000_s1056"/>
        <o:r id="V:Rule39" type="connector" idref="#_x0000_s1058"/>
        <o:r id="V:Rule40" type="connector" idref="#_x0000_s1053"/>
        <o:r id="V:Rule41" type="connector" idref="#_x0000_s1051"/>
        <o:r id="V:Rule42" type="connector" idref="#_x0000_s10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30CE"/>
  </w:style>
  <w:style w:type="paragraph" w:styleId="1">
    <w:name w:val="heading 1"/>
    <w:basedOn w:val="a"/>
    <w:link w:val="10"/>
    <w:uiPriority w:val="99"/>
    <w:qFormat/>
    <w:rsid w:val="00C66C30"/>
    <w:pPr>
      <w:spacing w:before="100" w:beforeAutospacing="1" w:after="100" w:afterAutospacing="1" w:line="240" w:lineRule="auto"/>
      <w:outlineLvl w:val="0"/>
    </w:pPr>
    <w:rPr>
      <w:rFonts w:ascii="Times New Roman" w:eastAsia="Times New Roman" w:hAnsi="Times New Roman" w:cs="Times New Roman"/>
      <w:b/>
      <w:bCs/>
      <w:color w:val="000033"/>
      <w:kern w:val="36"/>
      <w:sz w:val="48"/>
      <w:szCs w:val="48"/>
    </w:rPr>
  </w:style>
  <w:style w:type="paragraph" w:styleId="2">
    <w:name w:val="heading 2"/>
    <w:basedOn w:val="a"/>
    <w:link w:val="20"/>
    <w:uiPriority w:val="99"/>
    <w:qFormat/>
    <w:rsid w:val="00C66C3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9"/>
    <w:qFormat/>
    <w:rsid w:val="00C66C3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9"/>
    <w:qFormat/>
    <w:rsid w:val="00C66C30"/>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link w:val="50"/>
    <w:uiPriority w:val="99"/>
    <w:qFormat/>
    <w:rsid w:val="00C66C30"/>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6">
    <w:name w:val="heading 6"/>
    <w:basedOn w:val="a"/>
    <w:link w:val="60"/>
    <w:uiPriority w:val="99"/>
    <w:qFormat/>
    <w:rsid w:val="00C66C30"/>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66C3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66C30"/>
    <w:rPr>
      <w:rFonts w:ascii="Tahoma" w:hAnsi="Tahoma" w:cs="Tahoma"/>
      <w:sz w:val="16"/>
      <w:szCs w:val="16"/>
    </w:rPr>
  </w:style>
  <w:style w:type="character" w:customStyle="1" w:styleId="10">
    <w:name w:val="Заголовок 1 Знак"/>
    <w:basedOn w:val="a0"/>
    <w:link w:val="1"/>
    <w:uiPriority w:val="99"/>
    <w:rsid w:val="00C66C30"/>
    <w:rPr>
      <w:rFonts w:ascii="Times New Roman" w:eastAsia="Times New Roman" w:hAnsi="Times New Roman" w:cs="Times New Roman"/>
      <w:b/>
      <w:bCs/>
      <w:color w:val="000033"/>
      <w:kern w:val="36"/>
      <w:sz w:val="48"/>
      <w:szCs w:val="48"/>
    </w:rPr>
  </w:style>
  <w:style w:type="character" w:customStyle="1" w:styleId="20">
    <w:name w:val="Заголовок 2 Знак"/>
    <w:basedOn w:val="a0"/>
    <w:link w:val="2"/>
    <w:uiPriority w:val="99"/>
    <w:rsid w:val="00C66C30"/>
    <w:rPr>
      <w:rFonts w:ascii="Times New Roman" w:eastAsia="Times New Roman" w:hAnsi="Times New Roman" w:cs="Times New Roman"/>
      <w:b/>
      <w:bCs/>
      <w:sz w:val="36"/>
      <w:szCs w:val="36"/>
    </w:rPr>
  </w:style>
  <w:style w:type="character" w:customStyle="1" w:styleId="30">
    <w:name w:val="Заголовок 3 Знак"/>
    <w:basedOn w:val="a0"/>
    <w:link w:val="3"/>
    <w:uiPriority w:val="99"/>
    <w:rsid w:val="00C66C30"/>
    <w:rPr>
      <w:rFonts w:ascii="Times New Roman" w:eastAsia="Times New Roman" w:hAnsi="Times New Roman" w:cs="Times New Roman"/>
      <w:b/>
      <w:bCs/>
      <w:sz w:val="27"/>
      <w:szCs w:val="27"/>
    </w:rPr>
  </w:style>
  <w:style w:type="character" w:customStyle="1" w:styleId="40">
    <w:name w:val="Заголовок 4 Знак"/>
    <w:basedOn w:val="a0"/>
    <w:link w:val="4"/>
    <w:uiPriority w:val="99"/>
    <w:rsid w:val="00C66C30"/>
    <w:rPr>
      <w:rFonts w:ascii="Times New Roman" w:eastAsia="Times New Roman" w:hAnsi="Times New Roman" w:cs="Times New Roman"/>
      <w:b/>
      <w:bCs/>
      <w:sz w:val="24"/>
      <w:szCs w:val="24"/>
    </w:rPr>
  </w:style>
  <w:style w:type="character" w:customStyle="1" w:styleId="50">
    <w:name w:val="Заголовок 5 Знак"/>
    <w:basedOn w:val="a0"/>
    <w:link w:val="5"/>
    <w:uiPriority w:val="99"/>
    <w:rsid w:val="00C66C30"/>
    <w:rPr>
      <w:rFonts w:ascii="Times New Roman" w:eastAsia="Times New Roman" w:hAnsi="Times New Roman" w:cs="Times New Roman"/>
      <w:b/>
      <w:bCs/>
      <w:sz w:val="20"/>
      <w:szCs w:val="20"/>
    </w:rPr>
  </w:style>
  <w:style w:type="character" w:customStyle="1" w:styleId="60">
    <w:name w:val="Заголовок 6 Знак"/>
    <w:basedOn w:val="a0"/>
    <w:link w:val="6"/>
    <w:uiPriority w:val="99"/>
    <w:rsid w:val="00C66C30"/>
    <w:rPr>
      <w:rFonts w:ascii="Times New Roman" w:eastAsia="Times New Roman" w:hAnsi="Times New Roman" w:cs="Times New Roman"/>
      <w:b/>
      <w:bCs/>
      <w:sz w:val="15"/>
      <w:szCs w:val="15"/>
    </w:rPr>
  </w:style>
  <w:style w:type="character" w:styleId="a5">
    <w:name w:val="Hyperlink"/>
    <w:uiPriority w:val="99"/>
    <w:semiHidden/>
    <w:rsid w:val="00C66C30"/>
    <w:rPr>
      <w:color w:val="000066"/>
      <w:u w:val="single"/>
    </w:rPr>
  </w:style>
  <w:style w:type="character" w:styleId="a6">
    <w:name w:val="FollowedHyperlink"/>
    <w:uiPriority w:val="99"/>
    <w:semiHidden/>
    <w:rsid w:val="00C66C30"/>
    <w:rPr>
      <w:color w:val="000066"/>
      <w:u w:val="single"/>
    </w:rPr>
  </w:style>
  <w:style w:type="character" w:styleId="a7">
    <w:name w:val="Strong"/>
    <w:uiPriority w:val="99"/>
    <w:qFormat/>
    <w:rsid w:val="00C66C30"/>
    <w:rPr>
      <w:b/>
      <w:bCs/>
    </w:rPr>
  </w:style>
  <w:style w:type="paragraph" w:styleId="a8">
    <w:name w:val="Normal (Web)"/>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dden">
    <w:name w:val="hidden"/>
    <w:basedOn w:val="a"/>
    <w:uiPriority w:val="99"/>
    <w:rsid w:val="00C66C3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block-title">
    <w:name w:val="block-title"/>
    <w:basedOn w:val="a"/>
    <w:uiPriority w:val="99"/>
    <w:rsid w:val="00C66C30"/>
    <w:pPr>
      <w:spacing w:after="240" w:line="240" w:lineRule="auto"/>
    </w:pPr>
    <w:rPr>
      <w:rFonts w:ascii="Times New Roman" w:eastAsia="Times New Roman" w:hAnsi="Times New Roman" w:cs="Times New Roman"/>
      <w:b/>
      <w:bCs/>
      <w:caps/>
      <w:color w:val="000033"/>
      <w:sz w:val="30"/>
      <w:szCs w:val="30"/>
    </w:rPr>
  </w:style>
  <w:style w:type="paragraph" w:customStyle="1" w:styleId="feed-item-title">
    <w:name w:val="feed-item-title"/>
    <w:basedOn w:val="a"/>
    <w:uiPriority w:val="99"/>
    <w:rsid w:val="00C66C30"/>
    <w:pPr>
      <w:spacing w:before="240" w:after="192" w:line="240" w:lineRule="auto"/>
    </w:pPr>
    <w:rPr>
      <w:rFonts w:ascii="Times New Roman" w:eastAsia="Times New Roman" w:hAnsi="Times New Roman" w:cs="Times New Roman"/>
      <w:b/>
      <w:bCs/>
      <w:caps/>
      <w:color w:val="000033"/>
      <w:sz w:val="30"/>
      <w:szCs w:val="30"/>
    </w:rPr>
  </w:style>
  <w:style w:type="paragraph" w:customStyle="1" w:styleId="block-date">
    <w:name w:val="block-date"/>
    <w:basedOn w:val="a"/>
    <w:uiPriority w:val="99"/>
    <w:rsid w:val="00C66C30"/>
    <w:pPr>
      <w:spacing w:after="120" w:line="240" w:lineRule="auto"/>
    </w:pPr>
    <w:rPr>
      <w:rFonts w:ascii="Times New Roman" w:eastAsia="Times New Roman" w:hAnsi="Times New Roman" w:cs="Times New Roman"/>
      <w:sz w:val="24"/>
      <w:szCs w:val="24"/>
    </w:rPr>
  </w:style>
  <w:style w:type="paragraph" w:customStyle="1" w:styleId="block-type-logo">
    <w:name w:val="block-type-logo"/>
    <w:basedOn w:val="a"/>
    <w:uiPriority w:val="99"/>
    <w:rsid w:val="00C66C30"/>
    <w:pPr>
      <w:spacing w:after="0" w:line="240" w:lineRule="auto"/>
      <w:ind w:right="450"/>
    </w:pPr>
    <w:rPr>
      <w:rFonts w:ascii="Times New Roman" w:eastAsia="Times New Roman" w:hAnsi="Times New Roman" w:cs="Times New Roman"/>
      <w:sz w:val="24"/>
      <w:szCs w:val="24"/>
    </w:rPr>
  </w:style>
  <w:style w:type="paragraph" w:customStyle="1" w:styleId="block-type-mainimg">
    <w:name w:val="block-type-mainimg"/>
    <w:basedOn w:val="a"/>
    <w:uiPriority w:val="99"/>
    <w:rsid w:val="00C66C30"/>
    <w:pPr>
      <w:pBdr>
        <w:bottom w:val="single" w:sz="6" w:space="0" w:color="C4CBCE"/>
      </w:pBdr>
      <w:spacing w:after="450" w:line="240" w:lineRule="auto"/>
    </w:pPr>
    <w:rPr>
      <w:rFonts w:ascii="Times New Roman" w:eastAsia="Times New Roman" w:hAnsi="Times New Roman" w:cs="Times New Roman"/>
      <w:sz w:val="24"/>
      <w:szCs w:val="24"/>
    </w:rPr>
  </w:style>
  <w:style w:type="paragraph" w:customStyle="1" w:styleId="block-type-rotator">
    <w:name w:val="block-type-rotator"/>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type-crumbs">
    <w:name w:val="block-type-crumbs"/>
    <w:basedOn w:val="a"/>
    <w:uiPriority w:val="99"/>
    <w:rsid w:val="00C66C30"/>
    <w:pPr>
      <w:spacing w:after="150" w:line="240" w:lineRule="auto"/>
    </w:pPr>
    <w:rPr>
      <w:rFonts w:ascii="Times New Roman" w:eastAsia="Times New Roman" w:hAnsi="Times New Roman" w:cs="Times New Roman"/>
      <w:sz w:val="24"/>
      <w:szCs w:val="24"/>
    </w:rPr>
  </w:style>
  <w:style w:type="paragraph" w:customStyle="1" w:styleId="block-type-feedimg">
    <w:name w:val="block-type-feedimg"/>
    <w:basedOn w:val="a"/>
    <w:uiPriority w:val="99"/>
    <w:rsid w:val="00C66C30"/>
    <w:pPr>
      <w:pBdr>
        <w:top w:val="single" w:sz="6" w:space="15" w:color="AEAFB1"/>
      </w:pBdr>
      <w:spacing w:before="100" w:beforeAutospacing="1" w:after="225" w:line="240" w:lineRule="auto"/>
    </w:pPr>
    <w:rPr>
      <w:rFonts w:ascii="Times New Roman" w:eastAsia="Times New Roman" w:hAnsi="Times New Roman" w:cs="Times New Roman"/>
      <w:sz w:val="24"/>
      <w:szCs w:val="24"/>
    </w:rPr>
  </w:style>
  <w:style w:type="paragraph" w:customStyle="1" w:styleId="feed-item">
    <w:name w:val="feed-item"/>
    <w:basedOn w:val="a"/>
    <w:uiPriority w:val="99"/>
    <w:rsid w:val="00C66C30"/>
    <w:pPr>
      <w:spacing w:after="435" w:line="240" w:lineRule="auto"/>
    </w:pPr>
    <w:rPr>
      <w:rFonts w:ascii="Times New Roman" w:eastAsia="Times New Roman" w:hAnsi="Times New Roman" w:cs="Times New Roman"/>
      <w:sz w:val="24"/>
      <w:szCs w:val="24"/>
    </w:rPr>
  </w:style>
  <w:style w:type="paragraph" w:customStyle="1" w:styleId="feed-item-content">
    <w:name w:val="feed-item-content"/>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type-siteinfo">
    <w:name w:val="block-type-siteinfo"/>
    <w:basedOn w:val="a"/>
    <w:uiPriority w:val="99"/>
    <w:rsid w:val="00C66C30"/>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block-picture">
    <w:name w:val="block-picture"/>
    <w:basedOn w:val="a"/>
    <w:uiPriority w:val="99"/>
    <w:rsid w:val="00C66C30"/>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eastAsia="Times New Roman" w:hAnsi="Times New Roman" w:cs="Times New Roman"/>
      <w:vanish/>
      <w:sz w:val="24"/>
      <w:szCs w:val="24"/>
    </w:rPr>
  </w:style>
  <w:style w:type="paragraph" w:customStyle="1" w:styleId="banner">
    <w:name w:val="banner"/>
    <w:basedOn w:val="a"/>
    <w:uiPriority w:val="99"/>
    <w:rsid w:val="00C66C30"/>
    <w:pPr>
      <w:spacing w:after="225" w:line="240" w:lineRule="auto"/>
    </w:pPr>
    <w:rPr>
      <w:rFonts w:ascii="Times New Roman" w:eastAsia="Times New Roman" w:hAnsi="Times New Roman" w:cs="Times New Roman"/>
      <w:sz w:val="24"/>
      <w:szCs w:val="24"/>
    </w:rPr>
  </w:style>
  <w:style w:type="paragraph" w:customStyle="1" w:styleId="banner-caption">
    <w:name w:val="banner-caption"/>
    <w:basedOn w:val="a"/>
    <w:uiPriority w:val="99"/>
    <w:rsid w:val="00C66C30"/>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rPr>
  </w:style>
  <w:style w:type="paragraph" w:customStyle="1" w:styleId="block-type-gallery-text">
    <w:name w:val="block-type-gallery-text"/>
    <w:basedOn w:val="a"/>
    <w:uiPriority w:val="99"/>
    <w:rsid w:val="00C66C30"/>
    <w:pPr>
      <w:spacing w:before="100" w:beforeAutospacing="1" w:after="300" w:line="240" w:lineRule="auto"/>
    </w:pPr>
    <w:rPr>
      <w:rFonts w:ascii="Times New Roman" w:eastAsia="Times New Roman" w:hAnsi="Times New Roman" w:cs="Times New Roman"/>
      <w:sz w:val="24"/>
      <w:szCs w:val="24"/>
    </w:rPr>
  </w:style>
  <w:style w:type="paragraph" w:customStyle="1" w:styleId="gallery-collection">
    <w:name w:val="gallery-collection"/>
    <w:basedOn w:val="a"/>
    <w:uiPriority w:val="99"/>
    <w:rsid w:val="00C66C30"/>
    <w:pPr>
      <w:spacing w:after="0" w:line="240" w:lineRule="auto"/>
      <w:ind w:right="-300"/>
    </w:pPr>
    <w:rPr>
      <w:rFonts w:ascii="Times New Roman" w:eastAsia="Times New Roman" w:hAnsi="Times New Roman" w:cs="Times New Roman"/>
      <w:sz w:val="24"/>
      <w:szCs w:val="24"/>
    </w:rPr>
  </w:style>
  <w:style w:type="paragraph" w:customStyle="1" w:styleId="gallery-collection-item">
    <w:name w:val="gallery-collection-item"/>
    <w:basedOn w:val="a"/>
    <w:uiPriority w:val="99"/>
    <w:rsid w:val="00C66C30"/>
    <w:pPr>
      <w:spacing w:after="225" w:line="240" w:lineRule="auto"/>
      <w:ind w:right="300"/>
    </w:pPr>
    <w:rPr>
      <w:rFonts w:ascii="Times New Roman" w:eastAsia="Times New Roman" w:hAnsi="Times New Roman" w:cs="Times New Roman"/>
      <w:sz w:val="24"/>
      <w:szCs w:val="24"/>
    </w:rPr>
  </w:style>
  <w:style w:type="paragraph" w:customStyle="1" w:styleId="gallery-collection-item-img-wrap">
    <w:name w:val="gallery-collection-item-img-wrap"/>
    <w:basedOn w:val="a"/>
    <w:uiPriority w:val="99"/>
    <w:rsid w:val="00C66C30"/>
    <w:pPr>
      <w:shd w:val="clear" w:color="auto" w:fill="DBDBDB"/>
      <w:spacing w:after="75" w:line="240" w:lineRule="auto"/>
    </w:pPr>
    <w:rPr>
      <w:rFonts w:ascii="Times New Roman" w:eastAsia="Times New Roman" w:hAnsi="Times New Roman" w:cs="Times New Roman"/>
      <w:sz w:val="24"/>
      <w:szCs w:val="24"/>
    </w:rPr>
  </w:style>
  <w:style w:type="paragraph" w:customStyle="1" w:styleId="gallery-collection-item-img">
    <w:name w:val="gallery-collection-item-img"/>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allery-collection-item-title">
    <w:name w:val="gallery-collection-item-title"/>
    <w:basedOn w:val="a"/>
    <w:uiPriority w:val="99"/>
    <w:rsid w:val="00C66C30"/>
    <w:pP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catalog-collection-item">
    <w:name w:val="catalog-collection-item"/>
    <w:basedOn w:val="a"/>
    <w:uiPriority w:val="99"/>
    <w:rsid w:val="00C66C30"/>
    <w:pPr>
      <w:spacing w:before="100" w:beforeAutospacing="1" w:after="300" w:line="240" w:lineRule="auto"/>
    </w:pPr>
    <w:rPr>
      <w:rFonts w:ascii="Times New Roman" w:eastAsia="Times New Roman" w:hAnsi="Times New Roman" w:cs="Times New Roman"/>
      <w:sz w:val="24"/>
      <w:szCs w:val="24"/>
    </w:rPr>
  </w:style>
  <w:style w:type="paragraph" w:customStyle="1" w:styleId="catalog-collection-item-title">
    <w:name w:val="catalog-collection-item-title"/>
    <w:basedOn w:val="a"/>
    <w:uiPriority w:val="99"/>
    <w:rsid w:val="00C66C30"/>
    <w:pPr>
      <w:spacing w:after="72" w:line="240" w:lineRule="auto"/>
    </w:pPr>
    <w:rPr>
      <w:rFonts w:ascii="Times New Roman" w:eastAsia="Times New Roman" w:hAnsi="Times New Roman" w:cs="Times New Roman"/>
      <w:b/>
      <w:bCs/>
      <w:sz w:val="24"/>
      <w:szCs w:val="24"/>
    </w:rPr>
  </w:style>
  <w:style w:type="paragraph" w:customStyle="1" w:styleId="block-state-hot">
    <w:name w:val="block-state-hot"/>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price">
    <w:name w:val="block-price"/>
    <w:basedOn w:val="a"/>
    <w:uiPriority w:val="99"/>
    <w:rsid w:val="00C66C30"/>
    <w:pPr>
      <w:spacing w:before="100" w:beforeAutospacing="1" w:after="100" w:afterAutospacing="1" w:line="240" w:lineRule="auto"/>
    </w:pPr>
    <w:rPr>
      <w:rFonts w:ascii="Times New Roman" w:eastAsia="Times New Roman" w:hAnsi="Times New Roman" w:cs="Times New Roman"/>
      <w:b/>
      <w:bCs/>
      <w:i/>
      <w:iCs/>
      <w:sz w:val="24"/>
      <w:szCs w:val="24"/>
    </w:rPr>
  </w:style>
  <w:style w:type="paragraph" w:customStyle="1" w:styleId="blocks-row-3">
    <w:name w:val="blocks-row-3"/>
    <w:basedOn w:val="a"/>
    <w:uiPriority w:val="99"/>
    <w:rsid w:val="00C66C30"/>
    <w:pPr>
      <w:spacing w:before="100" w:beforeAutospacing="1" w:after="100" w:afterAutospacing="1" w:line="240" w:lineRule="auto"/>
      <w:ind w:right="-300"/>
    </w:pPr>
    <w:rPr>
      <w:rFonts w:ascii="Times New Roman" w:eastAsia="Times New Roman" w:hAnsi="Times New Roman" w:cs="Times New Roman"/>
      <w:sz w:val="24"/>
      <w:szCs w:val="24"/>
    </w:rPr>
  </w:style>
  <w:style w:type="paragraph" w:customStyle="1" w:styleId="global-widther">
    <w:name w:val="global-widther"/>
    <w:basedOn w:val="a"/>
    <w:uiPriority w:val="99"/>
    <w:rsid w:val="00C66C30"/>
    <w:pPr>
      <w:spacing w:after="0" w:line="240" w:lineRule="auto"/>
    </w:pPr>
    <w:rPr>
      <w:rFonts w:ascii="Times New Roman" w:eastAsia="Times New Roman" w:hAnsi="Times New Roman" w:cs="Times New Roman"/>
      <w:sz w:val="24"/>
      <w:szCs w:val="24"/>
    </w:rPr>
  </w:style>
  <w:style w:type="paragraph" w:customStyle="1" w:styleId="column-main">
    <w:name w:val="column-main"/>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lumn-main-core">
    <w:name w:val="column-main-core"/>
    <w:basedOn w:val="a"/>
    <w:uiPriority w:val="99"/>
    <w:rsid w:val="00C66C30"/>
    <w:pPr>
      <w:spacing w:before="100" w:beforeAutospacing="1" w:after="100" w:afterAutospacing="1" w:line="240" w:lineRule="auto"/>
      <w:ind w:left="4200"/>
    </w:pPr>
    <w:rPr>
      <w:rFonts w:ascii="Times New Roman" w:eastAsia="Times New Roman" w:hAnsi="Times New Roman" w:cs="Times New Roman"/>
      <w:sz w:val="24"/>
      <w:szCs w:val="24"/>
    </w:rPr>
  </w:style>
  <w:style w:type="paragraph" w:customStyle="1" w:styleId="column-aside">
    <w:name w:val="column-aside"/>
    <w:basedOn w:val="a"/>
    <w:uiPriority w:val="99"/>
    <w:rsid w:val="00C66C30"/>
    <w:pPr>
      <w:spacing w:after="0" w:line="240" w:lineRule="auto"/>
      <w:ind w:left="-12240"/>
    </w:pPr>
    <w:rPr>
      <w:rFonts w:ascii="Times New Roman" w:eastAsia="Times New Roman" w:hAnsi="Times New Roman" w:cs="Times New Roman"/>
      <w:sz w:val="24"/>
      <w:szCs w:val="24"/>
    </w:rPr>
  </w:style>
  <w:style w:type="paragraph" w:customStyle="1" w:styleId="paginator">
    <w:name w:val="paginator"/>
    <w:basedOn w:val="a"/>
    <w:uiPriority w:val="99"/>
    <w:rsid w:val="00C66C30"/>
    <w:pPr>
      <w:spacing w:before="225" w:after="225" w:line="240" w:lineRule="auto"/>
    </w:pPr>
    <w:rPr>
      <w:rFonts w:ascii="Times New Roman" w:eastAsia="Times New Roman" w:hAnsi="Times New Roman" w:cs="Times New Roman"/>
      <w:sz w:val="28"/>
      <w:szCs w:val="28"/>
    </w:rPr>
  </w:style>
  <w:style w:type="paragraph" w:customStyle="1" w:styleId="paginator-title">
    <w:name w:val="paginator-title"/>
    <w:basedOn w:val="a"/>
    <w:uiPriority w:val="99"/>
    <w:rsid w:val="00C66C30"/>
    <w:pPr>
      <w:spacing w:after="0" w:line="240" w:lineRule="auto"/>
      <w:ind w:right="120"/>
    </w:pPr>
    <w:rPr>
      <w:rFonts w:ascii="Times New Roman" w:eastAsia="Times New Roman" w:hAnsi="Times New Roman" w:cs="Times New Roman"/>
      <w:b/>
      <w:bCs/>
      <w:sz w:val="24"/>
      <w:szCs w:val="24"/>
    </w:rPr>
  </w:style>
  <w:style w:type="paragraph" w:customStyle="1" w:styleId="weak">
    <w:name w:val="weak"/>
    <w:basedOn w:val="a"/>
    <w:uiPriority w:val="99"/>
    <w:rsid w:val="00C66C30"/>
    <w:pPr>
      <w:spacing w:before="100" w:beforeAutospacing="1" w:after="100" w:afterAutospacing="1" w:line="240" w:lineRule="auto"/>
    </w:pPr>
    <w:rPr>
      <w:rFonts w:ascii="Times New Roman" w:eastAsia="Times New Roman" w:hAnsi="Times New Roman" w:cs="Times New Roman"/>
      <w:sz w:val="19"/>
      <w:szCs w:val="19"/>
    </w:rPr>
  </w:style>
  <w:style w:type="paragraph" w:customStyle="1" w:styleId="accent">
    <w:name w:val="accent"/>
    <w:basedOn w:val="a"/>
    <w:uiPriority w:val="99"/>
    <w:rsid w:val="00C66C30"/>
    <w:pP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highlighted">
    <w:name w:val="highlighted"/>
    <w:basedOn w:val="a"/>
    <w:uiPriority w:val="99"/>
    <w:rsid w:val="00C66C30"/>
    <w:pPr>
      <w:shd w:val="clear" w:color="auto" w:fill="FFFF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center">
    <w:name w:val="accenter"/>
    <w:basedOn w:val="a"/>
    <w:uiPriority w:val="99"/>
    <w:rsid w:val="00C66C30"/>
    <w:pPr>
      <w:spacing w:before="100" w:beforeAutospacing="1" w:after="100" w:afterAutospacing="1" w:line="240" w:lineRule="auto"/>
    </w:pPr>
    <w:rPr>
      <w:rFonts w:ascii="Times New Roman" w:eastAsia="Times New Roman" w:hAnsi="Times New Roman" w:cs="Times New Roman"/>
      <w:color w:val="000033"/>
      <w:sz w:val="43"/>
      <w:szCs w:val="43"/>
    </w:rPr>
  </w:style>
  <w:style w:type="paragraph" w:customStyle="1" w:styleId="weaker">
    <w:name w:val="weaker"/>
    <w:basedOn w:val="a"/>
    <w:uiPriority w:val="99"/>
    <w:rsid w:val="00C66C30"/>
    <w:pPr>
      <w:spacing w:before="100" w:beforeAutospacing="1" w:after="100" w:afterAutospacing="1" w:line="240" w:lineRule="auto"/>
    </w:pPr>
    <w:rPr>
      <w:rFonts w:ascii="Times New Roman" w:eastAsia="Times New Roman" w:hAnsi="Times New Roman" w:cs="Times New Roman"/>
    </w:rPr>
  </w:style>
  <w:style w:type="paragraph" w:customStyle="1" w:styleId="blocks-row">
    <w:name w:val="blocks-row"/>
    <w:basedOn w:val="a"/>
    <w:uiPriority w:val="99"/>
    <w:rsid w:val="00C66C30"/>
    <w:pPr>
      <w:spacing w:before="100" w:beforeAutospacing="1" w:after="345" w:line="240" w:lineRule="auto"/>
    </w:pPr>
    <w:rPr>
      <w:rFonts w:ascii="Times New Roman" w:eastAsia="Times New Roman" w:hAnsi="Times New Roman" w:cs="Times New Roman"/>
      <w:sz w:val="24"/>
      <w:szCs w:val="24"/>
    </w:rPr>
  </w:style>
  <w:style w:type="paragraph" w:customStyle="1" w:styleId="hr">
    <w:name w:val="hr"/>
    <w:basedOn w:val="a"/>
    <w:uiPriority w:val="99"/>
    <w:rsid w:val="00C66C30"/>
    <w:pPr>
      <w:pBdr>
        <w:top w:val="single" w:sz="12" w:space="0" w:color="000066"/>
      </w:pBdr>
      <w:shd w:val="clear" w:color="auto" w:fill="FFFFFF"/>
      <w:spacing w:before="100" w:beforeAutospacing="1" w:after="100" w:afterAutospacing="1" w:line="240" w:lineRule="auto"/>
    </w:pPr>
    <w:rPr>
      <w:rFonts w:ascii="Times New Roman" w:eastAsia="Times New Roman" w:hAnsi="Times New Roman" w:cs="Times New Roman"/>
      <w:sz w:val="2"/>
      <w:szCs w:val="2"/>
    </w:rPr>
  </w:style>
  <w:style w:type="paragraph" w:customStyle="1" w:styleId="block-type-header">
    <w:name w:val="block-type-header"/>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type-header-text">
    <w:name w:val="block-type-header-text"/>
    <w:basedOn w:val="a"/>
    <w:uiPriority w:val="99"/>
    <w:rsid w:val="00C66C30"/>
    <w:pPr>
      <w:spacing w:before="100" w:beforeAutospacing="1" w:after="100" w:afterAutospacing="1" w:line="240" w:lineRule="auto"/>
      <w:jc w:val="right"/>
      <w:textAlignment w:val="bottom"/>
    </w:pPr>
    <w:rPr>
      <w:rFonts w:ascii="Times New Roman" w:eastAsia="Times New Roman" w:hAnsi="Times New Roman" w:cs="Times New Roman"/>
      <w:sz w:val="24"/>
      <w:szCs w:val="24"/>
    </w:rPr>
  </w:style>
  <w:style w:type="paragraph" w:customStyle="1" w:styleId="block-type-menu">
    <w:name w:val="block-type-menu"/>
    <w:basedOn w:val="a"/>
    <w:uiPriority w:val="99"/>
    <w:rsid w:val="00C66C30"/>
    <w:pPr>
      <w:pBdr>
        <w:top w:val="single" w:sz="6" w:space="0" w:color="FFFFFF"/>
        <w:left w:val="single" w:sz="2" w:space="0" w:color="FFFFFF"/>
        <w:bottom w:val="single" w:sz="6" w:space="0" w:color="FFFFFF"/>
        <w:right w:val="single" w:sz="2" w:space="0" w:color="FFFFFF"/>
      </w:pBdr>
      <w:spacing w:after="750" w:line="240" w:lineRule="auto"/>
    </w:pPr>
    <w:rPr>
      <w:rFonts w:ascii="Times New Roman" w:eastAsia="Times New Roman" w:hAnsi="Times New Roman" w:cs="Times New Roman"/>
      <w:sz w:val="24"/>
      <w:szCs w:val="24"/>
    </w:rPr>
  </w:style>
  <w:style w:type="paragraph" w:customStyle="1" w:styleId="block-type-footerside">
    <w:name w:val="block-type-footerside"/>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type-footertext">
    <w:name w:val="block-type-footertext"/>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type-links">
    <w:name w:val="block-type-links"/>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type-counters-counter">
    <w:name w:val="block-type-counters-counter"/>
    <w:basedOn w:val="a"/>
    <w:uiPriority w:val="99"/>
    <w:rsid w:val="00C66C30"/>
    <w:pPr>
      <w:spacing w:after="0" w:line="240" w:lineRule="auto"/>
      <w:ind w:right="75"/>
    </w:pPr>
    <w:rPr>
      <w:rFonts w:ascii="Times New Roman" w:eastAsia="Times New Roman" w:hAnsi="Times New Roman" w:cs="Times New Roman"/>
      <w:sz w:val="24"/>
      <w:szCs w:val="24"/>
    </w:rPr>
  </w:style>
  <w:style w:type="paragraph" w:customStyle="1" w:styleId="caption-holder">
    <w:name w:val="caption-holder"/>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isqus-logo">
    <w:name w:val="disqus-logo"/>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arch-header">
    <w:name w:val="search-header"/>
    <w:basedOn w:val="a"/>
    <w:uiPriority w:val="99"/>
    <w:rsid w:val="00C66C30"/>
    <w:pPr>
      <w:shd w:val="clear" w:color="auto" w:fill="F5F6F7"/>
      <w:spacing w:after="0" w:line="240" w:lineRule="auto"/>
      <w:ind w:left="-300" w:right="-300"/>
    </w:pPr>
    <w:rPr>
      <w:rFonts w:ascii="Times New Roman" w:eastAsia="Times New Roman" w:hAnsi="Times New Roman" w:cs="Times New Roman"/>
      <w:sz w:val="24"/>
      <w:szCs w:val="24"/>
    </w:rPr>
  </w:style>
  <w:style w:type="paragraph" w:customStyle="1" w:styleId="close-dilaog">
    <w:name w:val="close-dilaog"/>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x-message">
    <w:name w:val="index-message"/>
    <w:basedOn w:val="a"/>
    <w:uiPriority w:val="99"/>
    <w:rsid w:val="00C66C30"/>
    <w:pPr>
      <w:spacing w:before="100" w:beforeAutospacing="1" w:after="100" w:afterAutospacing="1" w:line="240" w:lineRule="auto"/>
    </w:pPr>
    <w:rPr>
      <w:rFonts w:ascii="Times New Roman" w:eastAsia="Times New Roman" w:hAnsi="Times New Roman" w:cs="Times New Roman"/>
      <w:color w:val="FF0000"/>
      <w:sz w:val="15"/>
      <w:szCs w:val="15"/>
    </w:rPr>
  </w:style>
  <w:style w:type="paragraph" w:customStyle="1" w:styleId="search-tabs">
    <w:name w:val="search-tabs"/>
    <w:basedOn w:val="a"/>
    <w:uiPriority w:val="99"/>
    <w:rsid w:val="00C66C30"/>
    <w:pPr>
      <w:spacing w:after="300" w:line="240" w:lineRule="auto"/>
    </w:pPr>
    <w:rPr>
      <w:rFonts w:ascii="Times New Roman" w:eastAsia="Times New Roman" w:hAnsi="Times New Roman" w:cs="Times New Roman"/>
      <w:sz w:val="18"/>
      <w:szCs w:val="18"/>
    </w:rPr>
  </w:style>
  <w:style w:type="paragraph" w:customStyle="1" w:styleId="search-type-holder">
    <w:name w:val="search-type-holder"/>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tice-list">
    <w:name w:val="notice-list"/>
    <w:basedOn w:val="a"/>
    <w:uiPriority w:val="99"/>
    <w:rsid w:val="00C66C30"/>
    <w:pPr>
      <w:spacing w:after="0" w:line="240" w:lineRule="auto"/>
    </w:pPr>
    <w:rPr>
      <w:rFonts w:ascii="Times New Roman" w:eastAsia="Times New Roman" w:hAnsi="Times New Roman" w:cs="Times New Roman"/>
      <w:sz w:val="24"/>
      <w:szCs w:val="24"/>
    </w:rPr>
  </w:style>
  <w:style w:type="paragraph" w:customStyle="1" w:styleId="notice-content">
    <w:name w:val="notice-content"/>
    <w:basedOn w:val="a"/>
    <w:uiPriority w:val="99"/>
    <w:rsid w:val="00C66C30"/>
    <w:pPr>
      <w:spacing w:before="100" w:beforeAutospacing="1" w:after="100" w:afterAutospacing="1" w:line="240" w:lineRule="auto"/>
    </w:pPr>
    <w:rPr>
      <w:rFonts w:ascii="Times New Roman" w:eastAsia="Times New Roman" w:hAnsi="Times New Roman" w:cs="Times New Roman"/>
      <w:color w:val="999999"/>
      <w:sz w:val="18"/>
      <w:szCs w:val="18"/>
    </w:rPr>
  </w:style>
  <w:style w:type="paragraph" w:customStyle="1" w:styleId="button-buy">
    <w:name w:val="button-buy"/>
    <w:basedOn w:val="a"/>
    <w:uiPriority w:val="99"/>
    <w:rsid w:val="00C66C30"/>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rPr>
  </w:style>
  <w:style w:type="paragraph" w:customStyle="1" w:styleId="images-list">
    <w:name w:val="images-list"/>
    <w:basedOn w:val="a"/>
    <w:uiPriority w:val="99"/>
    <w:rsid w:val="00C66C30"/>
    <w:pPr>
      <w:spacing w:after="0" w:line="240" w:lineRule="auto"/>
      <w:ind w:left="-150"/>
    </w:pPr>
    <w:rPr>
      <w:rFonts w:ascii="Times New Roman" w:eastAsia="Times New Roman" w:hAnsi="Times New Roman" w:cs="Times New Roman"/>
      <w:sz w:val="24"/>
      <w:szCs w:val="24"/>
    </w:rPr>
  </w:style>
  <w:style w:type="paragraph" w:customStyle="1" w:styleId="more-results">
    <w:name w:val="more-results"/>
    <w:basedOn w:val="a"/>
    <w:uiPriority w:val="99"/>
    <w:rsid w:val="00C66C30"/>
    <w:pPr>
      <w:pBdr>
        <w:bottom w:val="dotted" w:sz="6" w:space="0" w:color="auto"/>
      </w:pBdr>
      <w:spacing w:before="100" w:beforeAutospacing="1" w:after="300" w:line="240" w:lineRule="auto"/>
    </w:pPr>
    <w:rPr>
      <w:rFonts w:ascii="Times New Roman" w:eastAsia="Times New Roman" w:hAnsi="Times New Roman" w:cs="Times New Roman"/>
      <w:b/>
      <w:bCs/>
      <w:color w:val="730000"/>
      <w:sz w:val="24"/>
      <w:szCs w:val="24"/>
    </w:rPr>
  </w:style>
  <w:style w:type="paragraph" w:customStyle="1" w:styleId="search-paging">
    <w:name w:val="search-paging"/>
    <w:basedOn w:val="a"/>
    <w:uiPriority w:val="99"/>
    <w:rsid w:val="00C66C30"/>
    <w:pPr>
      <w:spacing w:after="0" w:line="240" w:lineRule="auto"/>
    </w:pPr>
    <w:rPr>
      <w:rFonts w:ascii="Times New Roman" w:eastAsia="Times New Roman" w:hAnsi="Times New Roman" w:cs="Times New Roman"/>
      <w:sz w:val="24"/>
      <w:szCs w:val="24"/>
    </w:rPr>
  </w:style>
  <w:style w:type="paragraph" w:customStyle="1" w:styleId="ui-helper-hidden">
    <w:name w:val="ui-helper-hidden"/>
    <w:basedOn w:val="a"/>
    <w:uiPriority w:val="99"/>
    <w:rsid w:val="00C66C3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ui-helper-reset">
    <w:name w:val="ui-helper-reset"/>
    <w:basedOn w:val="a"/>
    <w:uiPriority w:val="99"/>
    <w:rsid w:val="00C66C30"/>
    <w:pPr>
      <w:spacing w:after="0" w:line="240" w:lineRule="auto"/>
    </w:pPr>
    <w:rPr>
      <w:rFonts w:ascii="Times New Roman" w:eastAsia="Times New Roman" w:hAnsi="Times New Roman" w:cs="Times New Roman"/>
      <w:sz w:val="24"/>
      <w:szCs w:val="24"/>
    </w:rPr>
  </w:style>
  <w:style w:type="paragraph" w:customStyle="1" w:styleId="ui-helper-zfix">
    <w:name w:val="ui-helper-zfix"/>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icon">
    <w:name w:val="ui-icon"/>
    <w:basedOn w:val="a"/>
    <w:uiPriority w:val="99"/>
    <w:rsid w:val="00C66C30"/>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widget-overlay">
    <w:name w:val="ui-widget-overlay"/>
    <w:basedOn w:val="a"/>
    <w:uiPriority w:val="99"/>
    <w:rsid w:val="00C66C30"/>
    <w:pPr>
      <w:shd w:val="clear" w:color="auto" w:fill="000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widget">
    <w:name w:val="ui-widget"/>
    <w:basedOn w:val="a"/>
    <w:uiPriority w:val="99"/>
    <w:rsid w:val="00C66C30"/>
    <w:pPr>
      <w:spacing w:before="100" w:beforeAutospacing="1" w:after="100" w:afterAutospacing="1" w:line="240" w:lineRule="auto"/>
    </w:pPr>
    <w:rPr>
      <w:rFonts w:ascii="Trebuchet MS" w:eastAsia="Times New Roman" w:hAnsi="Trebuchet MS" w:cs="Trebuchet MS"/>
      <w:sz w:val="26"/>
      <w:szCs w:val="26"/>
    </w:rPr>
  </w:style>
  <w:style w:type="paragraph" w:customStyle="1" w:styleId="ui-widget-content">
    <w:name w:val="ui-widget-content"/>
    <w:basedOn w:val="a"/>
    <w:uiPriority w:val="99"/>
    <w:rsid w:val="00C66C30"/>
    <w:pPr>
      <w:pBdr>
        <w:top w:val="single" w:sz="6"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eastAsia="Times New Roman" w:hAnsi="Times New Roman" w:cs="Times New Roman"/>
      <w:color w:val="333333"/>
      <w:sz w:val="24"/>
      <w:szCs w:val="24"/>
    </w:rPr>
  </w:style>
  <w:style w:type="paragraph" w:customStyle="1" w:styleId="ui-widget-header">
    <w:name w:val="ui-widget-header"/>
    <w:basedOn w:val="a"/>
    <w:uiPriority w:val="99"/>
    <w:rsid w:val="00C66C30"/>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eastAsia="Times New Roman" w:hAnsi="Times New Roman" w:cs="Times New Roman"/>
      <w:b/>
      <w:bCs/>
      <w:color w:val="FFFFFF"/>
      <w:sz w:val="24"/>
      <w:szCs w:val="24"/>
    </w:rPr>
  </w:style>
  <w:style w:type="paragraph" w:customStyle="1" w:styleId="ui-state-default">
    <w:name w:val="ui-state-default"/>
    <w:basedOn w:val="a"/>
    <w:uiPriority w:val="99"/>
    <w:rsid w:val="00C66C30"/>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eastAsia="Times New Roman" w:hAnsi="Times New Roman" w:cs="Times New Roman"/>
      <w:b/>
      <w:bCs/>
      <w:color w:val="1C94C4"/>
      <w:sz w:val="24"/>
      <w:szCs w:val="24"/>
    </w:rPr>
  </w:style>
  <w:style w:type="paragraph" w:customStyle="1" w:styleId="ui-state-hover">
    <w:name w:val="ui-state-hover"/>
    <w:basedOn w:val="a"/>
    <w:uiPriority w:val="99"/>
    <w:rsid w:val="00C66C30"/>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Times New Roman" w:hAnsi="Times New Roman" w:cs="Times New Roman"/>
      <w:b/>
      <w:bCs/>
      <w:color w:val="C77405"/>
      <w:sz w:val="24"/>
      <w:szCs w:val="24"/>
    </w:rPr>
  </w:style>
  <w:style w:type="paragraph" w:customStyle="1" w:styleId="ui-state-focus">
    <w:name w:val="ui-state-focus"/>
    <w:basedOn w:val="a"/>
    <w:uiPriority w:val="99"/>
    <w:rsid w:val="00C66C30"/>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Times New Roman" w:hAnsi="Times New Roman" w:cs="Times New Roman"/>
      <w:b/>
      <w:bCs/>
      <w:color w:val="C77405"/>
      <w:sz w:val="24"/>
      <w:szCs w:val="24"/>
    </w:rPr>
  </w:style>
  <w:style w:type="paragraph" w:customStyle="1" w:styleId="ui-state-active">
    <w:name w:val="ui-state-active"/>
    <w:basedOn w:val="a"/>
    <w:uiPriority w:val="99"/>
    <w:rsid w:val="00C66C30"/>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eastAsia="Times New Roman" w:hAnsi="Times New Roman" w:cs="Times New Roman"/>
      <w:b/>
      <w:bCs/>
      <w:color w:val="EB8F00"/>
      <w:sz w:val="24"/>
      <w:szCs w:val="24"/>
    </w:rPr>
  </w:style>
  <w:style w:type="paragraph" w:customStyle="1" w:styleId="ui-state-highlight">
    <w:name w:val="ui-state-highlight"/>
    <w:basedOn w:val="a"/>
    <w:uiPriority w:val="99"/>
    <w:rsid w:val="00C66C30"/>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eastAsia="Times New Roman" w:hAnsi="Times New Roman" w:cs="Times New Roman"/>
      <w:color w:val="363636"/>
      <w:sz w:val="24"/>
      <w:szCs w:val="24"/>
    </w:rPr>
  </w:style>
  <w:style w:type="paragraph" w:customStyle="1" w:styleId="ui-state-error">
    <w:name w:val="ui-state-error"/>
    <w:basedOn w:val="a"/>
    <w:uiPriority w:val="99"/>
    <w:rsid w:val="00C66C30"/>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state-error-text">
    <w:name w:val="ui-state-error-text"/>
    <w:basedOn w:val="a"/>
    <w:uiPriority w:val="99"/>
    <w:rsid w:val="00C66C30"/>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priority-primary">
    <w:name w:val="ui-priority-primary"/>
    <w:basedOn w:val="a"/>
    <w:uiPriority w:val="99"/>
    <w:rsid w:val="00C66C30"/>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ui-priority-secondary">
    <w:name w:val="ui-priority-secondary"/>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state-disabled">
    <w:name w:val="ui-state-disabled"/>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widget-shadow">
    <w:name w:val="ui-widget-shadow"/>
    <w:basedOn w:val="a"/>
    <w:uiPriority w:val="99"/>
    <w:rsid w:val="00C66C30"/>
    <w:pPr>
      <w:shd w:val="clear" w:color="auto" w:fill="000000"/>
      <w:spacing w:after="0" w:line="240" w:lineRule="auto"/>
      <w:ind w:left="-75"/>
    </w:pPr>
    <w:rPr>
      <w:rFonts w:ascii="Times New Roman" w:eastAsia="Times New Roman" w:hAnsi="Times New Roman" w:cs="Times New Roman"/>
      <w:sz w:val="24"/>
      <w:szCs w:val="24"/>
    </w:rPr>
  </w:style>
  <w:style w:type="paragraph" w:customStyle="1" w:styleId="ui-resizable-handle">
    <w:name w:val="ui-resizable-handle"/>
    <w:basedOn w:val="a"/>
    <w:uiPriority w:val="99"/>
    <w:rsid w:val="00C66C30"/>
    <w:pPr>
      <w:spacing w:before="100" w:beforeAutospacing="1" w:after="100" w:afterAutospacing="1" w:line="240" w:lineRule="auto"/>
    </w:pPr>
    <w:rPr>
      <w:rFonts w:ascii="Times New Roman" w:eastAsia="Times New Roman" w:hAnsi="Times New Roman" w:cs="Times New Roman"/>
      <w:sz w:val="2"/>
      <w:szCs w:val="2"/>
    </w:rPr>
  </w:style>
  <w:style w:type="paragraph" w:customStyle="1" w:styleId="ui-resizable-n">
    <w:name w:val="ui-resizable-n"/>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s">
    <w:name w:val="ui-resizable-s"/>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e">
    <w:name w:val="ui-resizable-e"/>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w">
    <w:name w:val="ui-resizable-w"/>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se">
    <w:name w:val="ui-resizable-se"/>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sw">
    <w:name w:val="ui-resizable-sw"/>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nw">
    <w:name w:val="ui-resizable-nw"/>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ne">
    <w:name w:val="ui-resizable-ne"/>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
    <w:name w:val="ui-dialog"/>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spinner">
    <w:name w:val="ui-spinner"/>
    <w:basedOn w:val="a"/>
    <w:uiPriority w:val="99"/>
    <w:rsid w:val="00C66C30"/>
    <w:pPr>
      <w:pBdr>
        <w:top w:val="single" w:sz="2" w:space="0" w:color="FFFFFF"/>
        <w:left w:val="single" w:sz="2" w:space="0" w:color="FFFFFF"/>
        <w:bottom w:val="single" w:sz="2" w:space="0" w:color="FFFFFF"/>
        <w:right w:val="single" w:sz="2" w:space="0" w:color="FFFFFF"/>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s">
    <w:name w:val="forms"/>
    <w:basedOn w:val="a"/>
    <w:uiPriority w:val="99"/>
    <w:rsid w:val="00C66C30"/>
    <w:pPr>
      <w:shd w:val="clear" w:color="auto" w:fill="EBEBEB"/>
      <w:spacing w:after="525" w:line="240" w:lineRule="auto"/>
    </w:pPr>
    <w:rPr>
      <w:rFonts w:ascii="Times New Roman" w:eastAsia="Times New Roman" w:hAnsi="Times New Roman" w:cs="Times New Roman"/>
      <w:sz w:val="24"/>
      <w:szCs w:val="24"/>
    </w:rPr>
  </w:style>
  <w:style w:type="paragraph" w:customStyle="1" w:styleId="field">
    <w:name w:val="field"/>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eld-title">
    <w:name w:val="field-title"/>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eld-inner">
    <w:name w:val="field-inner"/>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eld-help">
    <w:name w:val="field-help"/>
    <w:basedOn w:val="a"/>
    <w:uiPriority w:val="99"/>
    <w:rsid w:val="00C66C30"/>
    <w:pPr>
      <w:spacing w:before="100" w:beforeAutospacing="1" w:after="100" w:afterAutospacing="1" w:line="240" w:lineRule="auto"/>
    </w:pPr>
    <w:rPr>
      <w:rFonts w:ascii="Times New Roman" w:eastAsia="Times New Roman" w:hAnsi="Times New Roman" w:cs="Times New Roman"/>
      <w:color w:val="6E6E6E"/>
      <w:sz w:val="21"/>
      <w:szCs w:val="21"/>
    </w:rPr>
  </w:style>
  <w:style w:type="paragraph" w:customStyle="1" w:styleId="field-button">
    <w:name w:val="field-button"/>
    <w:basedOn w:val="a"/>
    <w:uiPriority w:val="99"/>
    <w:rsid w:val="00C66C30"/>
    <w:pPr>
      <w:shd w:val="clear" w:color="auto" w:fill="FFB400"/>
      <w:spacing w:after="0" w:line="240" w:lineRule="auto"/>
      <w:ind w:right="150"/>
      <w:jc w:val="center"/>
      <w:textAlignment w:val="center"/>
    </w:pPr>
    <w:rPr>
      <w:rFonts w:ascii="Times New Roman" w:eastAsia="Times New Roman" w:hAnsi="Times New Roman" w:cs="Times New Roman"/>
      <w:color w:val="000000"/>
      <w:sz w:val="24"/>
      <w:szCs w:val="24"/>
    </w:rPr>
  </w:style>
  <w:style w:type="paragraph" w:customStyle="1" w:styleId="field-button-disabled">
    <w:name w:val="field-button-disabled"/>
    <w:basedOn w:val="a"/>
    <w:uiPriority w:val="99"/>
    <w:rsid w:val="00C66C30"/>
    <w:pPr>
      <w:shd w:val="clear" w:color="auto" w:fill="FFB400"/>
      <w:spacing w:before="100" w:beforeAutospacing="1" w:after="100" w:afterAutospacing="1" w:line="240" w:lineRule="auto"/>
    </w:pPr>
    <w:rPr>
      <w:rFonts w:ascii="Times New Roman" w:eastAsia="Times New Roman" w:hAnsi="Times New Roman" w:cs="Times New Roman"/>
      <w:color w:val="A07509"/>
      <w:sz w:val="24"/>
      <w:szCs w:val="24"/>
    </w:rPr>
  </w:style>
  <w:style w:type="paragraph" w:customStyle="1" w:styleId="field-buttons">
    <w:name w:val="field-buttons"/>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eld-error">
    <w:name w:val="field-error"/>
    <w:basedOn w:val="a"/>
    <w:uiPriority w:val="99"/>
    <w:rsid w:val="00C66C30"/>
    <w:pPr>
      <w:spacing w:before="100" w:beforeAutospacing="1" w:after="100" w:afterAutospacing="1" w:line="240" w:lineRule="auto"/>
    </w:pPr>
    <w:rPr>
      <w:rFonts w:ascii="Times New Roman" w:eastAsia="Times New Roman" w:hAnsi="Times New Roman" w:cs="Times New Roman"/>
      <w:color w:val="FF0000"/>
      <w:sz w:val="21"/>
      <w:szCs w:val="21"/>
    </w:rPr>
  </w:style>
  <w:style w:type="paragraph" w:customStyle="1" w:styleId="message">
    <w:name w:val="message"/>
    <w:basedOn w:val="a"/>
    <w:uiPriority w:val="99"/>
    <w:rsid w:val="00C66C3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message-close">
    <w:name w:val="message-close"/>
    <w:basedOn w:val="a"/>
    <w:uiPriority w:val="99"/>
    <w:rsid w:val="00C66C30"/>
    <w:pPr>
      <w:spacing w:before="100" w:beforeAutospacing="1" w:after="100" w:afterAutospacing="1" w:line="240" w:lineRule="auto"/>
    </w:pPr>
    <w:rPr>
      <w:rFonts w:ascii="Times New Roman" w:eastAsia="Times New Roman" w:hAnsi="Times New Roman" w:cs="Times New Roman"/>
      <w:color w:val="333333"/>
      <w:sz w:val="30"/>
      <w:szCs w:val="30"/>
    </w:rPr>
  </w:style>
  <w:style w:type="paragraph" w:customStyle="1" w:styleId="message-title">
    <w:name w:val="message-title"/>
    <w:basedOn w:val="a"/>
    <w:uiPriority w:val="99"/>
    <w:rsid w:val="00C66C30"/>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message-buttons">
    <w:name w:val="message-buttons"/>
    <w:basedOn w:val="a"/>
    <w:uiPriority w:val="99"/>
    <w:rsid w:val="00C66C3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description">
    <w:name w:val="description"/>
    <w:basedOn w:val="a"/>
    <w:uiPriority w:val="99"/>
    <w:rsid w:val="00C66C30"/>
    <w:pPr>
      <w:spacing w:before="100" w:beforeAutospacing="1" w:after="100" w:afterAutospacing="1" w:line="240" w:lineRule="auto"/>
    </w:pPr>
    <w:rPr>
      <w:rFonts w:ascii="Times New Roman" w:eastAsia="Times New Roman" w:hAnsi="Times New Roman" w:cs="Times New Roman"/>
      <w:color w:val="9D9D9D"/>
      <w:sz w:val="18"/>
      <w:szCs w:val="18"/>
    </w:rPr>
  </w:style>
  <w:style w:type="paragraph" w:customStyle="1" w:styleId="description-red">
    <w:name w:val="description-red"/>
    <w:basedOn w:val="a"/>
    <w:uiPriority w:val="99"/>
    <w:rsid w:val="00C66C30"/>
    <w:pPr>
      <w:spacing w:before="100" w:beforeAutospacing="1" w:after="100" w:afterAutospacing="1" w:line="240" w:lineRule="auto"/>
    </w:pPr>
    <w:rPr>
      <w:rFonts w:ascii="Times New Roman" w:eastAsia="Times New Roman" w:hAnsi="Times New Roman" w:cs="Times New Roman"/>
      <w:color w:val="AD2D2D"/>
      <w:sz w:val="24"/>
      <w:szCs w:val="24"/>
    </w:rPr>
  </w:style>
  <w:style w:type="paragraph" w:customStyle="1" w:styleId="simple-order-dialog">
    <w:name w:val="simple-order-dialog"/>
    <w:basedOn w:val="a"/>
    <w:uiPriority w:val="99"/>
    <w:rsid w:val="00C66C30"/>
    <w:pPr>
      <w:spacing w:after="100" w:afterAutospacing="1" w:line="240" w:lineRule="auto"/>
    </w:pPr>
    <w:rPr>
      <w:rFonts w:ascii="Times New Roman" w:eastAsia="Times New Roman" w:hAnsi="Times New Roman" w:cs="Times New Roman"/>
      <w:sz w:val="24"/>
      <w:szCs w:val="24"/>
    </w:rPr>
  </w:style>
  <w:style w:type="paragraph" w:customStyle="1" w:styleId="field-help-entry">
    <w:name w:val="field-help-entry"/>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back-frame">
    <w:name w:val="feedback-frame"/>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back">
    <w:name w:val="feedback"/>
    <w:basedOn w:val="a"/>
    <w:uiPriority w:val="99"/>
    <w:rsid w:val="00C66C30"/>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rPr>
  </w:style>
  <w:style w:type="paragraph" w:customStyle="1" w:styleId="cart-box">
    <w:name w:val="cart-box"/>
    <w:basedOn w:val="a"/>
    <w:uiPriority w:val="99"/>
    <w:rsid w:val="00C66C30"/>
    <w:pPr>
      <w:spacing w:before="100" w:beforeAutospacing="1" w:after="100" w:afterAutospacing="1" w:line="240" w:lineRule="auto"/>
    </w:pPr>
    <w:rPr>
      <w:rFonts w:ascii="Times New Roman" w:eastAsia="Times New Roman" w:hAnsi="Times New Roman" w:cs="Times New Roman"/>
      <w:color w:val="2D2D2D"/>
      <w:sz w:val="23"/>
      <w:szCs w:val="23"/>
    </w:rPr>
  </w:style>
  <w:style w:type="paragraph" w:customStyle="1" w:styleId="close-cart">
    <w:name w:val="close-cart"/>
    <w:basedOn w:val="a"/>
    <w:uiPriority w:val="99"/>
    <w:rsid w:val="00C66C30"/>
    <w:pPr>
      <w:spacing w:before="100" w:beforeAutospacing="1" w:after="100" w:afterAutospacing="1" w:line="240" w:lineRule="auto"/>
      <w:ind w:hanging="18913"/>
    </w:pPr>
    <w:rPr>
      <w:rFonts w:ascii="Times New Roman" w:eastAsia="Times New Roman" w:hAnsi="Times New Roman" w:cs="Times New Roman"/>
      <w:sz w:val="24"/>
      <w:szCs w:val="24"/>
    </w:rPr>
  </w:style>
  <w:style w:type="paragraph" w:customStyle="1" w:styleId="feedback-message">
    <w:name w:val="feedback-message"/>
    <w:basedOn w:val="a"/>
    <w:uiPriority w:val="99"/>
    <w:rsid w:val="00C66C30"/>
    <w:pPr>
      <w:spacing w:after="100" w:afterAutospacing="1" w:line="240" w:lineRule="auto"/>
    </w:pPr>
    <w:rPr>
      <w:rFonts w:ascii="Times New Roman" w:eastAsia="Times New Roman" w:hAnsi="Times New Roman" w:cs="Times New Roman"/>
      <w:sz w:val="24"/>
      <w:szCs w:val="24"/>
    </w:rPr>
  </w:style>
  <w:style w:type="paragraph" w:customStyle="1" w:styleId="block-content">
    <w:name w:val="block-content"/>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items">
    <w:name w:val="feed-items"/>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item-description">
    <w:name w:val="feed-item-description"/>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nner-caption-core">
    <w:name w:val="banner-caption-core"/>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
    <w:name w:val="block"/>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state-edit">
    <w:name w:val="block-state-edit"/>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text">
    <w:name w:val="block-text"/>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1">
    <w:name w:val="Название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ice">
    <w:name w:val="price"/>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bar">
    <w:name w:val="ui-dialog-titlebar"/>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
    <w:name w:val="ui-dialog-title"/>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bar-close">
    <w:name w:val="ui-dialog-titlebar-close"/>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content">
    <w:name w:val="ui-dialog-content"/>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buttonpane">
    <w:name w:val="ui-dialog-buttonpane"/>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b">
    <w:name w:val="lb"/>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b">
    <w:name w:val="rb"/>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
    <w:name w:val="lt"/>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t">
    <w:name w:val="rt"/>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
    <w:name w:val="t"/>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
    <w:name w:val="c"/>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
    <w:name w:val="b"/>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oter-down-heighter">
    <w:name w:val="footer-down-heighter"/>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lumn-wrapper">
    <w:name w:val="column-wrapper"/>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ogo-wrap-link">
    <w:name w:val="logo-wrap-link"/>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seudo-link">
    <w:name w:val="pseudo-link"/>
    <w:basedOn w:val="a"/>
    <w:uiPriority w:val="99"/>
    <w:rsid w:val="00C66C30"/>
    <w:pPr>
      <w:spacing w:before="100" w:beforeAutospacing="1" w:after="100" w:afterAutospacing="1" w:line="240" w:lineRule="auto"/>
    </w:pPr>
    <w:rPr>
      <w:rFonts w:ascii="Times New Roman" w:eastAsia="Times New Roman" w:hAnsi="Times New Roman" w:cs="Times New Roman"/>
      <w:color w:val="000066"/>
      <w:sz w:val="24"/>
      <w:szCs w:val="24"/>
    </w:rPr>
  </w:style>
  <w:style w:type="paragraph" w:customStyle="1" w:styleId="rotator">
    <w:name w:val="rotator"/>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oter-down-holder">
    <w:name w:val="footer-down-holder"/>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date1">
    <w:name w:val="block-date1"/>
    <w:basedOn w:val="a"/>
    <w:uiPriority w:val="99"/>
    <w:rsid w:val="00C66C30"/>
    <w:pPr>
      <w:spacing w:after="120" w:line="240" w:lineRule="auto"/>
    </w:pPr>
    <w:rPr>
      <w:rFonts w:ascii="Times New Roman" w:eastAsia="Times New Roman" w:hAnsi="Times New Roman" w:cs="Times New Roman"/>
      <w:vanish/>
      <w:sz w:val="24"/>
      <w:szCs w:val="24"/>
    </w:rPr>
  </w:style>
  <w:style w:type="paragraph" w:customStyle="1" w:styleId="block-type-mainimg1">
    <w:name w:val="block-type-mainimg1"/>
    <w:basedOn w:val="a"/>
    <w:uiPriority w:val="99"/>
    <w:rsid w:val="00C66C30"/>
    <w:pPr>
      <w:pBdr>
        <w:bottom w:val="single" w:sz="6" w:space="0" w:color="C4CBCE"/>
      </w:pBdr>
      <w:spacing w:after="450" w:line="240" w:lineRule="auto"/>
    </w:pPr>
    <w:rPr>
      <w:rFonts w:ascii="Times New Roman" w:eastAsia="Times New Roman" w:hAnsi="Times New Roman" w:cs="Times New Roman"/>
      <w:sz w:val="24"/>
      <w:szCs w:val="24"/>
    </w:rPr>
  </w:style>
  <w:style w:type="paragraph" w:customStyle="1" w:styleId="block-type-rotator1">
    <w:name w:val="block-type-rotator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type-mainimg2">
    <w:name w:val="block-type-mainimg2"/>
    <w:basedOn w:val="a"/>
    <w:uiPriority w:val="99"/>
    <w:rsid w:val="00C66C30"/>
    <w:pPr>
      <w:pBdr>
        <w:bottom w:val="single" w:sz="6" w:space="0" w:color="C4CBCE"/>
      </w:pBdr>
      <w:spacing w:after="225" w:line="240" w:lineRule="auto"/>
    </w:pPr>
    <w:rPr>
      <w:rFonts w:ascii="Times New Roman" w:eastAsia="Times New Roman" w:hAnsi="Times New Roman" w:cs="Times New Roman"/>
      <w:sz w:val="24"/>
      <w:szCs w:val="24"/>
    </w:rPr>
  </w:style>
  <w:style w:type="paragraph" w:customStyle="1" w:styleId="block1">
    <w:name w:val="block1"/>
    <w:basedOn w:val="a"/>
    <w:uiPriority w:val="99"/>
    <w:rsid w:val="00C66C30"/>
    <w:pPr>
      <w:spacing w:after="435" w:line="240" w:lineRule="auto"/>
    </w:pPr>
    <w:rPr>
      <w:rFonts w:ascii="Times New Roman" w:eastAsia="Times New Roman" w:hAnsi="Times New Roman" w:cs="Times New Roman"/>
      <w:sz w:val="24"/>
      <w:szCs w:val="24"/>
    </w:rPr>
  </w:style>
  <w:style w:type="paragraph" w:customStyle="1" w:styleId="block-type-crumbs1">
    <w:name w:val="block-type-crumbs1"/>
    <w:basedOn w:val="a"/>
    <w:uiPriority w:val="99"/>
    <w:rsid w:val="00C66C30"/>
    <w:pPr>
      <w:spacing w:after="150" w:line="240" w:lineRule="auto"/>
    </w:pPr>
    <w:rPr>
      <w:rFonts w:ascii="Times New Roman" w:eastAsia="Times New Roman" w:hAnsi="Times New Roman" w:cs="Times New Roman"/>
      <w:sz w:val="24"/>
      <w:szCs w:val="24"/>
    </w:rPr>
  </w:style>
  <w:style w:type="paragraph" w:customStyle="1" w:styleId="block-content1">
    <w:name w:val="block-content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content2">
    <w:name w:val="block-content2"/>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items1">
    <w:name w:val="feed-items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items2">
    <w:name w:val="feed-items2"/>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item-description1">
    <w:name w:val="feed-item-description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item-description2">
    <w:name w:val="feed-item-description2"/>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items3">
    <w:name w:val="feed-items3"/>
    <w:basedOn w:val="a"/>
    <w:uiPriority w:val="99"/>
    <w:rsid w:val="00C66C30"/>
    <w:pPr>
      <w:spacing w:before="100" w:beforeAutospacing="1" w:after="100" w:afterAutospacing="1" w:line="240" w:lineRule="auto"/>
      <w:ind w:right="-300"/>
    </w:pPr>
    <w:rPr>
      <w:rFonts w:ascii="Times New Roman" w:eastAsia="Times New Roman" w:hAnsi="Times New Roman" w:cs="Times New Roman"/>
      <w:sz w:val="24"/>
      <w:szCs w:val="24"/>
    </w:rPr>
  </w:style>
  <w:style w:type="paragraph" w:customStyle="1" w:styleId="feed-item-description3">
    <w:name w:val="feed-item-description3"/>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item-description4">
    <w:name w:val="feed-item-description4"/>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items4">
    <w:name w:val="feed-items4"/>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title1">
    <w:name w:val="block-title1"/>
    <w:basedOn w:val="a"/>
    <w:uiPriority w:val="99"/>
    <w:rsid w:val="00C66C30"/>
    <w:pPr>
      <w:spacing w:after="240" w:line="240" w:lineRule="auto"/>
    </w:pPr>
    <w:rPr>
      <w:rFonts w:ascii="Times New Roman" w:eastAsia="Times New Roman" w:hAnsi="Times New Roman" w:cs="Times New Roman"/>
      <w:b/>
      <w:bCs/>
      <w:caps/>
      <w:color w:val="000033"/>
      <w:sz w:val="30"/>
      <w:szCs w:val="30"/>
    </w:rPr>
  </w:style>
  <w:style w:type="paragraph" w:customStyle="1" w:styleId="block-picture1">
    <w:name w:val="block-picture1"/>
    <w:basedOn w:val="a"/>
    <w:uiPriority w:val="99"/>
    <w:rsid w:val="00C66C30"/>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eastAsia="Times New Roman" w:hAnsi="Times New Roman" w:cs="Times New Roman"/>
      <w:sz w:val="24"/>
      <w:szCs w:val="24"/>
    </w:rPr>
  </w:style>
  <w:style w:type="paragraph" w:customStyle="1" w:styleId="block-content3">
    <w:name w:val="block-content3"/>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item-content1">
    <w:name w:val="feed-item-content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picture2">
    <w:name w:val="block-picture2"/>
    <w:basedOn w:val="a"/>
    <w:uiPriority w:val="99"/>
    <w:rsid w:val="00C66C30"/>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eastAsia="Times New Roman" w:hAnsi="Times New Roman" w:cs="Times New Roman"/>
      <w:vanish/>
      <w:sz w:val="24"/>
      <w:szCs w:val="24"/>
    </w:rPr>
  </w:style>
  <w:style w:type="paragraph" w:customStyle="1" w:styleId="banner-caption1">
    <w:name w:val="banner-caption1"/>
    <w:basedOn w:val="a"/>
    <w:uiPriority w:val="99"/>
    <w:rsid w:val="00C66C30"/>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rPr>
  </w:style>
  <w:style w:type="paragraph" w:customStyle="1" w:styleId="banner-caption2">
    <w:name w:val="banner-caption2"/>
    <w:basedOn w:val="a"/>
    <w:uiPriority w:val="99"/>
    <w:rsid w:val="00C66C30"/>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rPr>
  </w:style>
  <w:style w:type="paragraph" w:customStyle="1" w:styleId="banner-caption-core1">
    <w:name w:val="banner-caption-core1"/>
    <w:basedOn w:val="a"/>
    <w:uiPriority w:val="99"/>
    <w:rsid w:val="00C66C30"/>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banner-caption-core2">
    <w:name w:val="banner-caption-core2"/>
    <w:basedOn w:val="a"/>
    <w:uiPriority w:val="99"/>
    <w:rsid w:val="00C66C30"/>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banner-caption3">
    <w:name w:val="banner-caption3"/>
    <w:basedOn w:val="a"/>
    <w:uiPriority w:val="99"/>
    <w:rsid w:val="00C66C30"/>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rPr>
  </w:style>
  <w:style w:type="paragraph" w:customStyle="1" w:styleId="banner-caption4">
    <w:name w:val="banner-caption4"/>
    <w:basedOn w:val="a"/>
    <w:uiPriority w:val="99"/>
    <w:rsid w:val="00C66C30"/>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rPr>
  </w:style>
  <w:style w:type="paragraph" w:customStyle="1" w:styleId="banner-caption-core3">
    <w:name w:val="banner-caption-core3"/>
    <w:basedOn w:val="a"/>
    <w:uiPriority w:val="99"/>
    <w:rsid w:val="00C66C30"/>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banner-caption-core4">
    <w:name w:val="banner-caption-core4"/>
    <w:basedOn w:val="a"/>
    <w:uiPriority w:val="99"/>
    <w:rsid w:val="00C66C30"/>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banner-caption5">
    <w:name w:val="banner-caption5"/>
    <w:basedOn w:val="a"/>
    <w:uiPriority w:val="99"/>
    <w:rsid w:val="00C66C30"/>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rPr>
  </w:style>
  <w:style w:type="paragraph" w:customStyle="1" w:styleId="banner-caption6">
    <w:name w:val="banner-caption6"/>
    <w:basedOn w:val="a"/>
    <w:uiPriority w:val="99"/>
    <w:rsid w:val="00C66C30"/>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rPr>
  </w:style>
  <w:style w:type="paragraph" w:customStyle="1" w:styleId="banner-caption7">
    <w:name w:val="banner-caption7"/>
    <w:basedOn w:val="a"/>
    <w:uiPriority w:val="99"/>
    <w:rsid w:val="00C66C30"/>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rPr>
  </w:style>
  <w:style w:type="paragraph" w:customStyle="1" w:styleId="banner-caption8">
    <w:name w:val="banner-caption8"/>
    <w:basedOn w:val="a"/>
    <w:uiPriority w:val="99"/>
    <w:rsid w:val="00C66C30"/>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rPr>
  </w:style>
  <w:style w:type="paragraph" w:customStyle="1" w:styleId="gallery-collection-item1">
    <w:name w:val="gallery-collection-item1"/>
    <w:basedOn w:val="a"/>
    <w:uiPriority w:val="99"/>
    <w:rsid w:val="00C66C30"/>
    <w:pPr>
      <w:spacing w:after="225" w:line="240" w:lineRule="auto"/>
      <w:ind w:right="300"/>
    </w:pPr>
    <w:rPr>
      <w:rFonts w:ascii="Times New Roman" w:eastAsia="Times New Roman" w:hAnsi="Times New Roman" w:cs="Times New Roman"/>
      <w:sz w:val="24"/>
      <w:szCs w:val="24"/>
    </w:rPr>
  </w:style>
  <w:style w:type="paragraph" w:customStyle="1" w:styleId="gallery-collection-item2">
    <w:name w:val="gallery-collection-item2"/>
    <w:basedOn w:val="a"/>
    <w:uiPriority w:val="99"/>
    <w:rsid w:val="00C66C30"/>
    <w:pPr>
      <w:spacing w:after="75" w:line="240" w:lineRule="auto"/>
      <w:ind w:right="75"/>
    </w:pPr>
    <w:rPr>
      <w:rFonts w:ascii="Times New Roman" w:eastAsia="Times New Roman" w:hAnsi="Times New Roman" w:cs="Times New Roman"/>
      <w:sz w:val="24"/>
      <w:szCs w:val="24"/>
    </w:rPr>
  </w:style>
  <w:style w:type="paragraph" w:customStyle="1" w:styleId="gallery-collection-item3">
    <w:name w:val="gallery-collection-item3"/>
    <w:basedOn w:val="a"/>
    <w:uiPriority w:val="99"/>
    <w:rsid w:val="00C66C30"/>
    <w:pPr>
      <w:spacing w:after="75" w:line="240" w:lineRule="auto"/>
      <w:ind w:right="75"/>
    </w:pPr>
    <w:rPr>
      <w:rFonts w:ascii="Times New Roman" w:eastAsia="Times New Roman" w:hAnsi="Times New Roman" w:cs="Times New Roman"/>
      <w:sz w:val="24"/>
      <w:szCs w:val="24"/>
    </w:rPr>
  </w:style>
  <w:style w:type="paragraph" w:customStyle="1" w:styleId="gallery-collection-item-img-wrap1">
    <w:name w:val="gallery-collection-item-img-wrap1"/>
    <w:basedOn w:val="a"/>
    <w:uiPriority w:val="99"/>
    <w:rsid w:val="00C66C30"/>
    <w:pPr>
      <w:shd w:val="clear" w:color="auto" w:fill="DBDBDB"/>
      <w:spacing w:after="0" w:line="240" w:lineRule="auto"/>
    </w:pPr>
    <w:rPr>
      <w:rFonts w:ascii="Times New Roman" w:eastAsia="Times New Roman" w:hAnsi="Times New Roman" w:cs="Times New Roman"/>
      <w:sz w:val="24"/>
      <w:szCs w:val="24"/>
    </w:rPr>
  </w:style>
  <w:style w:type="paragraph" w:customStyle="1" w:styleId="gallery-collection-item-img1">
    <w:name w:val="gallery-collection-item-img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allery-collection-item-title1">
    <w:name w:val="gallery-collection-item-title1"/>
    <w:basedOn w:val="a"/>
    <w:uiPriority w:val="99"/>
    <w:rsid w:val="00C66C30"/>
    <w:pPr>
      <w:spacing w:before="100" w:beforeAutospacing="1" w:after="100" w:afterAutospacing="1" w:line="240" w:lineRule="auto"/>
    </w:pPr>
    <w:rPr>
      <w:rFonts w:ascii="Times New Roman" w:eastAsia="Times New Roman" w:hAnsi="Times New Roman" w:cs="Times New Roman"/>
      <w:vanish/>
      <w:sz w:val="28"/>
      <w:szCs w:val="28"/>
    </w:rPr>
  </w:style>
  <w:style w:type="paragraph" w:customStyle="1" w:styleId="catalog-collection-item1">
    <w:name w:val="catalog-collection-item1"/>
    <w:basedOn w:val="a"/>
    <w:uiPriority w:val="99"/>
    <w:rsid w:val="00C66C30"/>
    <w:pPr>
      <w:spacing w:before="100" w:beforeAutospacing="1" w:after="300" w:line="240" w:lineRule="auto"/>
    </w:pPr>
    <w:rPr>
      <w:rFonts w:ascii="Times New Roman" w:eastAsia="Times New Roman" w:hAnsi="Times New Roman" w:cs="Times New Roman"/>
      <w:sz w:val="24"/>
      <w:szCs w:val="24"/>
    </w:rPr>
  </w:style>
  <w:style w:type="paragraph" w:customStyle="1" w:styleId="block-picture3">
    <w:name w:val="block-picture3"/>
    <w:basedOn w:val="a"/>
    <w:uiPriority w:val="99"/>
    <w:rsid w:val="00C66C30"/>
    <w:pPr>
      <w:pBdr>
        <w:top w:val="single" w:sz="6" w:space="0" w:color="CFCFCF"/>
        <w:left w:val="single" w:sz="6" w:space="0" w:color="CFCFCF"/>
        <w:bottom w:val="single" w:sz="6" w:space="0" w:color="CFCFCF"/>
        <w:right w:val="single" w:sz="6" w:space="0" w:color="CFCFCF"/>
      </w:pBdr>
      <w:shd w:val="clear" w:color="auto" w:fill="C4C4C4"/>
      <w:spacing w:after="300" w:line="240" w:lineRule="auto"/>
      <w:ind w:right="300"/>
    </w:pPr>
    <w:rPr>
      <w:rFonts w:ascii="Times New Roman" w:eastAsia="Times New Roman" w:hAnsi="Times New Roman" w:cs="Times New Roman"/>
      <w:vanish/>
      <w:sz w:val="24"/>
      <w:szCs w:val="24"/>
    </w:rPr>
  </w:style>
  <w:style w:type="paragraph" w:customStyle="1" w:styleId="catalog-collection-item-title1">
    <w:name w:val="catalog-collection-item-title1"/>
    <w:basedOn w:val="a"/>
    <w:uiPriority w:val="99"/>
    <w:rsid w:val="00C66C30"/>
    <w:pPr>
      <w:spacing w:after="72" w:line="240" w:lineRule="auto"/>
    </w:pPr>
    <w:rPr>
      <w:rFonts w:ascii="Times New Roman" w:eastAsia="Times New Roman" w:hAnsi="Times New Roman" w:cs="Times New Roman"/>
      <w:b/>
      <w:bCs/>
      <w:sz w:val="24"/>
      <w:szCs w:val="24"/>
      <w:u w:val="single"/>
    </w:rPr>
  </w:style>
  <w:style w:type="paragraph" w:customStyle="1" w:styleId="catalog-collection-item-title2">
    <w:name w:val="catalog-collection-item-title2"/>
    <w:basedOn w:val="a"/>
    <w:uiPriority w:val="99"/>
    <w:rsid w:val="00C66C30"/>
    <w:pPr>
      <w:spacing w:after="72" w:line="240" w:lineRule="auto"/>
    </w:pPr>
    <w:rPr>
      <w:rFonts w:ascii="Times New Roman" w:eastAsia="Times New Roman" w:hAnsi="Times New Roman" w:cs="Times New Roman"/>
      <w:b/>
      <w:bCs/>
      <w:sz w:val="32"/>
      <w:szCs w:val="32"/>
    </w:rPr>
  </w:style>
  <w:style w:type="paragraph" w:customStyle="1" w:styleId="block2">
    <w:name w:val="block2"/>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3">
    <w:name w:val="block3"/>
    <w:basedOn w:val="a"/>
    <w:uiPriority w:val="99"/>
    <w:rsid w:val="00C66C30"/>
    <w:pPr>
      <w:spacing w:after="435" w:line="240" w:lineRule="auto"/>
    </w:pPr>
    <w:rPr>
      <w:rFonts w:ascii="Times New Roman" w:eastAsia="Times New Roman" w:hAnsi="Times New Roman" w:cs="Times New Roman"/>
      <w:sz w:val="24"/>
      <w:szCs w:val="24"/>
    </w:rPr>
  </w:style>
  <w:style w:type="paragraph" w:customStyle="1" w:styleId="block-title2">
    <w:name w:val="block-title2"/>
    <w:basedOn w:val="a"/>
    <w:uiPriority w:val="99"/>
    <w:rsid w:val="00C66C30"/>
    <w:pPr>
      <w:spacing w:after="240" w:line="240" w:lineRule="auto"/>
    </w:pPr>
    <w:rPr>
      <w:rFonts w:ascii="Times New Roman" w:eastAsia="Times New Roman" w:hAnsi="Times New Roman" w:cs="Times New Roman"/>
      <w:b/>
      <w:bCs/>
      <w:caps/>
      <w:color w:val="000033"/>
      <w:sz w:val="30"/>
      <w:szCs w:val="30"/>
    </w:rPr>
  </w:style>
  <w:style w:type="paragraph" w:customStyle="1" w:styleId="block-content4">
    <w:name w:val="block-content4"/>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state-edit1">
    <w:name w:val="block-state-edit1"/>
    <w:basedOn w:val="a"/>
    <w:uiPriority w:val="99"/>
    <w:rsid w:val="00C66C30"/>
    <w:pPr>
      <w:spacing w:before="100" w:beforeAutospacing="1" w:after="100" w:afterAutospacing="1" w:line="240" w:lineRule="auto"/>
      <w:ind w:left="-15" w:right="-15"/>
    </w:pPr>
    <w:rPr>
      <w:rFonts w:ascii="Times New Roman" w:eastAsia="Times New Roman" w:hAnsi="Times New Roman" w:cs="Times New Roman"/>
      <w:sz w:val="24"/>
      <w:szCs w:val="24"/>
    </w:rPr>
  </w:style>
  <w:style w:type="paragraph" w:customStyle="1" w:styleId="block-state-edit2">
    <w:name w:val="block-state-edit2"/>
    <w:basedOn w:val="a"/>
    <w:uiPriority w:val="99"/>
    <w:rsid w:val="00C66C30"/>
    <w:pPr>
      <w:spacing w:before="100" w:beforeAutospacing="1" w:after="100" w:afterAutospacing="1" w:line="240" w:lineRule="auto"/>
      <w:ind w:left="-15" w:right="-15"/>
    </w:pPr>
    <w:rPr>
      <w:rFonts w:ascii="Times New Roman" w:eastAsia="Times New Roman" w:hAnsi="Times New Roman" w:cs="Times New Roman"/>
      <w:sz w:val="24"/>
      <w:szCs w:val="24"/>
    </w:rPr>
  </w:style>
  <w:style w:type="paragraph" w:customStyle="1" w:styleId="block4">
    <w:name w:val="block4"/>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5">
    <w:name w:val="block5"/>
    <w:basedOn w:val="a"/>
    <w:uiPriority w:val="99"/>
    <w:rsid w:val="00C66C30"/>
    <w:pPr>
      <w:spacing w:after="435" w:line="240" w:lineRule="auto"/>
    </w:pPr>
    <w:rPr>
      <w:rFonts w:ascii="Times New Roman" w:eastAsia="Times New Roman" w:hAnsi="Times New Roman" w:cs="Times New Roman"/>
      <w:sz w:val="24"/>
      <w:szCs w:val="24"/>
    </w:rPr>
  </w:style>
  <w:style w:type="paragraph" w:customStyle="1" w:styleId="block6">
    <w:name w:val="block6"/>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7">
    <w:name w:val="block7"/>
    <w:basedOn w:val="a"/>
    <w:uiPriority w:val="99"/>
    <w:rsid w:val="00C66C30"/>
    <w:pPr>
      <w:spacing w:after="435" w:line="240" w:lineRule="auto"/>
    </w:pPr>
    <w:rPr>
      <w:rFonts w:ascii="Times New Roman" w:eastAsia="Times New Roman" w:hAnsi="Times New Roman" w:cs="Times New Roman"/>
      <w:sz w:val="24"/>
      <w:szCs w:val="24"/>
    </w:rPr>
  </w:style>
  <w:style w:type="paragraph" w:customStyle="1" w:styleId="block-title3">
    <w:name w:val="block-title3"/>
    <w:basedOn w:val="a"/>
    <w:uiPriority w:val="99"/>
    <w:rsid w:val="00C66C30"/>
    <w:pPr>
      <w:spacing w:after="240" w:line="240" w:lineRule="auto"/>
    </w:pPr>
    <w:rPr>
      <w:rFonts w:ascii="Times New Roman" w:eastAsia="Times New Roman" w:hAnsi="Times New Roman" w:cs="Times New Roman"/>
      <w:b/>
      <w:bCs/>
      <w:caps/>
      <w:color w:val="000033"/>
      <w:sz w:val="30"/>
      <w:szCs w:val="30"/>
    </w:rPr>
  </w:style>
  <w:style w:type="paragraph" w:customStyle="1" w:styleId="block-title4">
    <w:name w:val="block-title4"/>
    <w:basedOn w:val="a"/>
    <w:uiPriority w:val="99"/>
    <w:rsid w:val="00C66C30"/>
    <w:pPr>
      <w:spacing w:after="240" w:line="240" w:lineRule="auto"/>
    </w:pPr>
    <w:rPr>
      <w:rFonts w:ascii="Times New Roman" w:eastAsia="Times New Roman" w:hAnsi="Times New Roman" w:cs="Times New Roman"/>
      <w:b/>
      <w:bCs/>
      <w:caps/>
      <w:color w:val="000033"/>
      <w:sz w:val="30"/>
      <w:szCs w:val="30"/>
    </w:rPr>
  </w:style>
  <w:style w:type="paragraph" w:customStyle="1" w:styleId="block-content5">
    <w:name w:val="block-content5"/>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content6">
    <w:name w:val="block-content6"/>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8">
    <w:name w:val="block8"/>
    <w:basedOn w:val="a"/>
    <w:uiPriority w:val="99"/>
    <w:rsid w:val="00C66C30"/>
    <w:pPr>
      <w:spacing w:before="100" w:beforeAutospacing="1" w:after="100" w:afterAutospacing="1" w:line="240" w:lineRule="auto"/>
      <w:ind w:right="450"/>
    </w:pPr>
    <w:rPr>
      <w:rFonts w:ascii="Times New Roman" w:eastAsia="Times New Roman" w:hAnsi="Times New Roman" w:cs="Times New Roman"/>
      <w:sz w:val="24"/>
      <w:szCs w:val="24"/>
    </w:rPr>
  </w:style>
  <w:style w:type="paragraph" w:customStyle="1" w:styleId="block9">
    <w:name w:val="block9"/>
    <w:basedOn w:val="a"/>
    <w:uiPriority w:val="99"/>
    <w:rsid w:val="00C66C30"/>
    <w:pPr>
      <w:spacing w:after="435" w:line="240" w:lineRule="auto"/>
      <w:ind w:right="450"/>
    </w:pPr>
    <w:rPr>
      <w:rFonts w:ascii="Times New Roman" w:eastAsia="Times New Roman" w:hAnsi="Times New Roman" w:cs="Times New Roman"/>
      <w:sz w:val="24"/>
      <w:szCs w:val="24"/>
    </w:rPr>
  </w:style>
  <w:style w:type="paragraph" w:customStyle="1" w:styleId="footer-down-heighter1">
    <w:name w:val="footer-down-heighter1"/>
    <w:basedOn w:val="a"/>
    <w:uiPriority w:val="99"/>
    <w:rsid w:val="00C66C3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footer-down-holder1">
    <w:name w:val="footer-down-holder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10">
    <w:name w:val="block10"/>
    <w:basedOn w:val="a"/>
    <w:uiPriority w:val="99"/>
    <w:rsid w:val="00C66C30"/>
    <w:pPr>
      <w:spacing w:before="100" w:beforeAutospacing="1" w:after="0" w:line="240" w:lineRule="auto"/>
    </w:pPr>
    <w:rPr>
      <w:rFonts w:ascii="Times New Roman" w:eastAsia="Times New Roman" w:hAnsi="Times New Roman" w:cs="Times New Roman"/>
      <w:sz w:val="24"/>
      <w:szCs w:val="24"/>
    </w:rPr>
  </w:style>
  <w:style w:type="paragraph" w:customStyle="1" w:styleId="block11">
    <w:name w:val="block11"/>
    <w:basedOn w:val="a"/>
    <w:uiPriority w:val="99"/>
    <w:rsid w:val="00C66C30"/>
    <w:pPr>
      <w:spacing w:after="0" w:line="240" w:lineRule="auto"/>
    </w:pPr>
    <w:rPr>
      <w:rFonts w:ascii="Times New Roman" w:eastAsia="Times New Roman" w:hAnsi="Times New Roman" w:cs="Times New Roman"/>
      <w:sz w:val="24"/>
      <w:szCs w:val="24"/>
    </w:rPr>
  </w:style>
  <w:style w:type="paragraph" w:customStyle="1" w:styleId="block-content7">
    <w:name w:val="block-content7"/>
    <w:basedOn w:val="a"/>
    <w:uiPriority w:val="99"/>
    <w:rsid w:val="00C66C30"/>
    <w:pPr>
      <w:spacing w:before="100" w:beforeAutospacing="1" w:after="100" w:afterAutospacing="1" w:line="240" w:lineRule="auto"/>
      <w:ind w:left="300"/>
    </w:pPr>
    <w:rPr>
      <w:rFonts w:ascii="Times New Roman" w:eastAsia="Times New Roman" w:hAnsi="Times New Roman" w:cs="Times New Roman"/>
      <w:sz w:val="24"/>
      <w:szCs w:val="24"/>
    </w:rPr>
  </w:style>
  <w:style w:type="paragraph" w:customStyle="1" w:styleId="block-title5">
    <w:name w:val="block-title5"/>
    <w:basedOn w:val="a"/>
    <w:uiPriority w:val="99"/>
    <w:rsid w:val="00C66C30"/>
    <w:pPr>
      <w:spacing w:after="240" w:line="240" w:lineRule="auto"/>
      <w:ind w:left="300"/>
    </w:pPr>
    <w:rPr>
      <w:rFonts w:ascii="Times New Roman" w:eastAsia="Times New Roman" w:hAnsi="Times New Roman" w:cs="Times New Roman"/>
      <w:b/>
      <w:bCs/>
      <w:caps/>
      <w:color w:val="000033"/>
      <w:sz w:val="30"/>
      <w:szCs w:val="30"/>
    </w:rPr>
  </w:style>
  <w:style w:type="paragraph" w:customStyle="1" w:styleId="block-content8">
    <w:name w:val="block-content8"/>
    <w:basedOn w:val="a"/>
    <w:uiPriority w:val="99"/>
    <w:rsid w:val="00C66C30"/>
    <w:pPr>
      <w:spacing w:before="100" w:beforeAutospacing="1" w:after="100" w:afterAutospacing="1" w:line="240" w:lineRule="auto"/>
      <w:ind w:left="300"/>
    </w:pPr>
    <w:rPr>
      <w:rFonts w:ascii="Times New Roman" w:eastAsia="Times New Roman" w:hAnsi="Times New Roman" w:cs="Times New Roman"/>
      <w:sz w:val="24"/>
      <w:szCs w:val="24"/>
    </w:rPr>
  </w:style>
  <w:style w:type="paragraph" w:customStyle="1" w:styleId="block-title6">
    <w:name w:val="block-title6"/>
    <w:basedOn w:val="a"/>
    <w:uiPriority w:val="99"/>
    <w:rsid w:val="00C66C30"/>
    <w:pPr>
      <w:spacing w:after="240" w:line="240" w:lineRule="auto"/>
      <w:ind w:left="300"/>
    </w:pPr>
    <w:rPr>
      <w:rFonts w:ascii="Times New Roman" w:eastAsia="Times New Roman" w:hAnsi="Times New Roman" w:cs="Times New Roman"/>
      <w:b/>
      <w:bCs/>
      <w:caps/>
      <w:color w:val="000033"/>
      <w:sz w:val="30"/>
      <w:szCs w:val="30"/>
    </w:rPr>
  </w:style>
  <w:style w:type="paragraph" w:customStyle="1" w:styleId="block-text1">
    <w:name w:val="block-text1"/>
    <w:basedOn w:val="a"/>
    <w:uiPriority w:val="99"/>
    <w:rsid w:val="00C66C30"/>
    <w:pPr>
      <w:spacing w:before="100" w:beforeAutospacing="1" w:after="100" w:afterAutospacing="1" w:line="240" w:lineRule="auto"/>
      <w:jc w:val="right"/>
      <w:textAlignment w:val="bottom"/>
    </w:pPr>
    <w:rPr>
      <w:rFonts w:ascii="Times New Roman" w:eastAsia="Times New Roman" w:hAnsi="Times New Roman" w:cs="Times New Roman"/>
      <w:sz w:val="24"/>
      <w:szCs w:val="24"/>
    </w:rPr>
  </w:style>
  <w:style w:type="paragraph" w:customStyle="1" w:styleId="block-content9">
    <w:name w:val="block-content9"/>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center1">
    <w:name w:val="accenter1"/>
    <w:basedOn w:val="a"/>
    <w:uiPriority w:val="99"/>
    <w:rsid w:val="00C66C30"/>
    <w:pPr>
      <w:spacing w:before="100" w:beforeAutospacing="1" w:after="100" w:afterAutospacing="1" w:line="240" w:lineRule="auto"/>
    </w:pPr>
    <w:rPr>
      <w:rFonts w:ascii="Times New Roman" w:eastAsia="Times New Roman" w:hAnsi="Times New Roman" w:cs="Times New Roman"/>
      <w:b/>
      <w:bCs/>
      <w:color w:val="000000"/>
      <w:sz w:val="30"/>
      <w:szCs w:val="30"/>
    </w:rPr>
  </w:style>
  <w:style w:type="paragraph" w:customStyle="1" w:styleId="block-type-mainimg3">
    <w:name w:val="block-type-mainimg3"/>
    <w:basedOn w:val="a"/>
    <w:uiPriority w:val="99"/>
    <w:rsid w:val="00C66C30"/>
    <w:pPr>
      <w:pBdr>
        <w:bottom w:val="single" w:sz="6" w:space="0" w:color="C4CBCE"/>
      </w:pBdr>
      <w:spacing w:after="450" w:line="240" w:lineRule="auto"/>
    </w:pPr>
    <w:rPr>
      <w:rFonts w:ascii="Times New Roman" w:eastAsia="Times New Roman" w:hAnsi="Times New Roman" w:cs="Times New Roman"/>
      <w:sz w:val="24"/>
      <w:szCs w:val="24"/>
    </w:rPr>
  </w:style>
  <w:style w:type="paragraph" w:customStyle="1" w:styleId="block-type-mainimg4">
    <w:name w:val="block-type-mainimg4"/>
    <w:basedOn w:val="a"/>
    <w:uiPriority w:val="99"/>
    <w:rsid w:val="00C66C30"/>
    <w:pPr>
      <w:pBdr>
        <w:bottom w:val="single" w:sz="6" w:space="0" w:color="C4CBCE"/>
      </w:pBdr>
      <w:spacing w:after="450" w:line="240" w:lineRule="auto"/>
    </w:pPr>
    <w:rPr>
      <w:rFonts w:ascii="Times New Roman" w:eastAsia="Times New Roman" w:hAnsi="Times New Roman" w:cs="Times New Roman"/>
      <w:sz w:val="24"/>
      <w:szCs w:val="24"/>
    </w:rPr>
  </w:style>
  <w:style w:type="paragraph" w:customStyle="1" w:styleId="block-type-mainimg5">
    <w:name w:val="block-type-mainimg5"/>
    <w:basedOn w:val="a"/>
    <w:uiPriority w:val="99"/>
    <w:rsid w:val="00C66C30"/>
    <w:pPr>
      <w:pBdr>
        <w:bottom w:val="single" w:sz="6" w:space="0" w:color="C4CBCE"/>
      </w:pBdr>
      <w:spacing w:after="450" w:line="240" w:lineRule="auto"/>
    </w:pPr>
    <w:rPr>
      <w:rFonts w:ascii="Times New Roman" w:eastAsia="Times New Roman" w:hAnsi="Times New Roman" w:cs="Times New Roman"/>
      <w:sz w:val="24"/>
      <w:szCs w:val="24"/>
    </w:rPr>
  </w:style>
  <w:style w:type="paragraph" w:customStyle="1" w:styleId="block-type-feedimg1">
    <w:name w:val="block-type-feedimg1"/>
    <w:basedOn w:val="a"/>
    <w:uiPriority w:val="99"/>
    <w:rsid w:val="00C66C30"/>
    <w:pPr>
      <w:pBdr>
        <w:top w:val="single" w:sz="6" w:space="15" w:color="AEAFB1"/>
      </w:pBdr>
      <w:spacing w:before="100" w:beforeAutospacing="1" w:after="225" w:line="240" w:lineRule="auto"/>
    </w:pPr>
    <w:rPr>
      <w:rFonts w:ascii="Times New Roman" w:eastAsia="Times New Roman" w:hAnsi="Times New Roman" w:cs="Times New Roman"/>
      <w:sz w:val="24"/>
      <w:szCs w:val="24"/>
    </w:rPr>
  </w:style>
  <w:style w:type="paragraph" w:customStyle="1" w:styleId="block-content10">
    <w:name w:val="block-content10"/>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type-logo1">
    <w:name w:val="block-type-logo1"/>
    <w:basedOn w:val="a"/>
    <w:uiPriority w:val="99"/>
    <w:rsid w:val="00C66C30"/>
    <w:pPr>
      <w:spacing w:after="0" w:line="240" w:lineRule="auto"/>
      <w:ind w:right="450"/>
    </w:pPr>
    <w:rPr>
      <w:rFonts w:ascii="Times New Roman" w:eastAsia="Times New Roman" w:hAnsi="Times New Roman" w:cs="Times New Roman"/>
      <w:sz w:val="24"/>
      <w:szCs w:val="24"/>
    </w:rPr>
  </w:style>
  <w:style w:type="paragraph" w:customStyle="1" w:styleId="column-wrapper1">
    <w:name w:val="column-wrapper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lumn-main-core1">
    <w:name w:val="column-main-core1"/>
    <w:basedOn w:val="a"/>
    <w:uiPriority w:val="99"/>
    <w:rsid w:val="00C66C30"/>
    <w:pPr>
      <w:spacing w:before="100" w:beforeAutospacing="1" w:after="100" w:afterAutospacing="1" w:line="240" w:lineRule="auto"/>
      <w:ind w:left="4500"/>
    </w:pPr>
    <w:rPr>
      <w:rFonts w:ascii="Times New Roman" w:eastAsia="Times New Roman" w:hAnsi="Times New Roman" w:cs="Times New Roman"/>
      <w:sz w:val="24"/>
      <w:szCs w:val="24"/>
    </w:rPr>
  </w:style>
  <w:style w:type="paragraph" w:customStyle="1" w:styleId="column-aside1">
    <w:name w:val="column-aside1"/>
    <w:basedOn w:val="a"/>
    <w:uiPriority w:val="99"/>
    <w:rsid w:val="00C66C30"/>
    <w:pPr>
      <w:spacing w:after="0" w:line="240" w:lineRule="auto"/>
      <w:ind w:left="-12240"/>
    </w:pPr>
    <w:rPr>
      <w:rFonts w:ascii="Times New Roman" w:eastAsia="Times New Roman" w:hAnsi="Times New Roman" w:cs="Times New Roman"/>
      <w:sz w:val="24"/>
      <w:szCs w:val="24"/>
    </w:rPr>
  </w:style>
  <w:style w:type="paragraph" w:customStyle="1" w:styleId="block-content11">
    <w:name w:val="block-content1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center2">
    <w:name w:val="accenter2"/>
    <w:basedOn w:val="a"/>
    <w:uiPriority w:val="99"/>
    <w:rsid w:val="00C66C30"/>
    <w:pPr>
      <w:spacing w:before="100" w:beforeAutospacing="1" w:after="100" w:afterAutospacing="1" w:line="240" w:lineRule="auto"/>
    </w:pPr>
    <w:rPr>
      <w:rFonts w:ascii="Times New Roman" w:eastAsia="Times New Roman" w:hAnsi="Times New Roman" w:cs="Times New Roman"/>
      <w:b/>
      <w:bCs/>
      <w:color w:val="000000"/>
      <w:sz w:val="28"/>
      <w:szCs w:val="28"/>
    </w:rPr>
  </w:style>
  <w:style w:type="paragraph" w:customStyle="1" w:styleId="block-content12">
    <w:name w:val="block-content12"/>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content13">
    <w:name w:val="block-content13"/>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content14">
    <w:name w:val="block-content14"/>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ck-type-mainimg6">
    <w:name w:val="block-type-mainimg6"/>
    <w:basedOn w:val="a"/>
    <w:uiPriority w:val="99"/>
    <w:rsid w:val="00C66C30"/>
    <w:pPr>
      <w:pBdr>
        <w:bottom w:val="single" w:sz="6" w:space="0" w:color="C4CBCE"/>
      </w:pBdr>
      <w:spacing w:after="225" w:line="240" w:lineRule="auto"/>
    </w:pPr>
    <w:rPr>
      <w:rFonts w:ascii="Times New Roman" w:eastAsia="Times New Roman" w:hAnsi="Times New Roman" w:cs="Times New Roman"/>
      <w:sz w:val="24"/>
      <w:szCs w:val="24"/>
    </w:rPr>
  </w:style>
  <w:style w:type="paragraph" w:customStyle="1" w:styleId="ui-widget-header1">
    <w:name w:val="ui-widget-header1"/>
    <w:basedOn w:val="a"/>
    <w:uiPriority w:val="99"/>
    <w:rsid w:val="00C66C30"/>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eastAsia="Times New Roman" w:hAnsi="Times New Roman" w:cs="Times New Roman"/>
      <w:b/>
      <w:bCs/>
      <w:vanish/>
      <w:color w:val="FFFFFF"/>
      <w:sz w:val="24"/>
      <w:szCs w:val="24"/>
    </w:rPr>
  </w:style>
  <w:style w:type="paragraph" w:customStyle="1" w:styleId="more-results1">
    <w:name w:val="more-results1"/>
    <w:basedOn w:val="a"/>
    <w:uiPriority w:val="99"/>
    <w:rsid w:val="00C66C30"/>
    <w:pPr>
      <w:pBdr>
        <w:bottom w:val="dotted" w:sz="6" w:space="0" w:color="auto"/>
      </w:pBdr>
      <w:spacing w:before="100" w:beforeAutospacing="1" w:after="300" w:line="240" w:lineRule="auto"/>
    </w:pPr>
    <w:rPr>
      <w:rFonts w:ascii="Times New Roman" w:eastAsia="Times New Roman" w:hAnsi="Times New Roman" w:cs="Times New Roman"/>
      <w:b/>
      <w:bCs/>
      <w:vanish/>
      <w:color w:val="730000"/>
      <w:sz w:val="24"/>
      <w:szCs w:val="24"/>
    </w:rPr>
  </w:style>
  <w:style w:type="paragraph" w:customStyle="1" w:styleId="title1">
    <w:name w:val="title1"/>
    <w:basedOn w:val="a"/>
    <w:uiPriority w:val="99"/>
    <w:rsid w:val="00C66C30"/>
    <w:pPr>
      <w:spacing w:after="150" w:line="240" w:lineRule="auto"/>
    </w:pPr>
    <w:rPr>
      <w:rFonts w:ascii="Times New Roman" w:eastAsia="Times New Roman" w:hAnsi="Times New Roman" w:cs="Times New Roman"/>
      <w:sz w:val="24"/>
      <w:szCs w:val="24"/>
    </w:rPr>
  </w:style>
  <w:style w:type="paragraph" w:customStyle="1" w:styleId="price1">
    <w:name w:val="price1"/>
    <w:basedOn w:val="a"/>
    <w:uiPriority w:val="99"/>
    <w:rsid w:val="00C66C30"/>
    <w:pPr>
      <w:spacing w:after="300" w:line="525" w:lineRule="atLeast"/>
    </w:pPr>
    <w:rPr>
      <w:rFonts w:ascii="Times New Roman" w:eastAsia="Times New Roman" w:hAnsi="Times New Roman" w:cs="Times New Roman"/>
      <w:color w:val="730000"/>
      <w:sz w:val="21"/>
      <w:szCs w:val="21"/>
    </w:rPr>
  </w:style>
  <w:style w:type="paragraph" w:customStyle="1" w:styleId="button-buy1">
    <w:name w:val="button-buy1"/>
    <w:basedOn w:val="a"/>
    <w:uiPriority w:val="99"/>
    <w:rsid w:val="00C66C30"/>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rPr>
  </w:style>
  <w:style w:type="paragraph" w:customStyle="1" w:styleId="ui-widget1">
    <w:name w:val="ui-widget1"/>
    <w:basedOn w:val="a"/>
    <w:uiPriority w:val="99"/>
    <w:rsid w:val="00C66C30"/>
    <w:pPr>
      <w:spacing w:before="100" w:beforeAutospacing="1" w:after="100" w:afterAutospacing="1" w:line="240" w:lineRule="auto"/>
    </w:pPr>
    <w:rPr>
      <w:rFonts w:ascii="Trebuchet MS" w:eastAsia="Times New Roman" w:hAnsi="Trebuchet MS" w:cs="Trebuchet MS"/>
      <w:sz w:val="24"/>
      <w:szCs w:val="24"/>
    </w:rPr>
  </w:style>
  <w:style w:type="paragraph" w:customStyle="1" w:styleId="ui-state-default1">
    <w:name w:val="ui-state-default1"/>
    <w:basedOn w:val="a"/>
    <w:uiPriority w:val="99"/>
    <w:rsid w:val="00C66C30"/>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eastAsia="Times New Roman" w:hAnsi="Times New Roman" w:cs="Times New Roman"/>
      <w:b/>
      <w:bCs/>
      <w:color w:val="1C94C4"/>
      <w:sz w:val="24"/>
      <w:szCs w:val="24"/>
    </w:rPr>
  </w:style>
  <w:style w:type="paragraph" w:customStyle="1" w:styleId="ui-state-default2">
    <w:name w:val="ui-state-default2"/>
    <w:basedOn w:val="a"/>
    <w:uiPriority w:val="99"/>
    <w:rsid w:val="00C66C30"/>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eastAsia="Times New Roman" w:hAnsi="Times New Roman" w:cs="Times New Roman"/>
      <w:b/>
      <w:bCs/>
      <w:color w:val="1C94C4"/>
      <w:sz w:val="24"/>
      <w:szCs w:val="24"/>
    </w:rPr>
  </w:style>
  <w:style w:type="paragraph" w:customStyle="1" w:styleId="ui-state-hover1">
    <w:name w:val="ui-state-hover1"/>
    <w:basedOn w:val="a"/>
    <w:uiPriority w:val="99"/>
    <w:rsid w:val="00C66C30"/>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Times New Roman" w:hAnsi="Times New Roman" w:cs="Times New Roman"/>
      <w:b/>
      <w:bCs/>
      <w:color w:val="C77405"/>
      <w:sz w:val="24"/>
      <w:szCs w:val="24"/>
    </w:rPr>
  </w:style>
  <w:style w:type="paragraph" w:customStyle="1" w:styleId="ui-state-hover2">
    <w:name w:val="ui-state-hover2"/>
    <w:basedOn w:val="a"/>
    <w:uiPriority w:val="99"/>
    <w:rsid w:val="00C66C30"/>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Times New Roman" w:hAnsi="Times New Roman" w:cs="Times New Roman"/>
      <w:b/>
      <w:bCs/>
      <w:color w:val="C77405"/>
      <w:sz w:val="24"/>
      <w:szCs w:val="24"/>
    </w:rPr>
  </w:style>
  <w:style w:type="paragraph" w:customStyle="1" w:styleId="ui-state-focus1">
    <w:name w:val="ui-state-focus1"/>
    <w:basedOn w:val="a"/>
    <w:uiPriority w:val="99"/>
    <w:rsid w:val="00C66C30"/>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Times New Roman" w:hAnsi="Times New Roman" w:cs="Times New Roman"/>
      <w:b/>
      <w:bCs/>
      <w:color w:val="C77405"/>
      <w:sz w:val="24"/>
      <w:szCs w:val="24"/>
    </w:rPr>
  </w:style>
  <w:style w:type="paragraph" w:customStyle="1" w:styleId="ui-state-focus2">
    <w:name w:val="ui-state-focus2"/>
    <w:basedOn w:val="a"/>
    <w:uiPriority w:val="99"/>
    <w:rsid w:val="00C66C30"/>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Times New Roman" w:hAnsi="Times New Roman" w:cs="Times New Roman"/>
      <w:b/>
      <w:bCs/>
      <w:color w:val="C77405"/>
      <w:sz w:val="24"/>
      <w:szCs w:val="24"/>
    </w:rPr>
  </w:style>
  <w:style w:type="paragraph" w:customStyle="1" w:styleId="ui-state-active1">
    <w:name w:val="ui-state-active1"/>
    <w:basedOn w:val="a"/>
    <w:uiPriority w:val="99"/>
    <w:rsid w:val="00C66C30"/>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eastAsia="Times New Roman" w:hAnsi="Times New Roman" w:cs="Times New Roman"/>
      <w:b/>
      <w:bCs/>
      <w:color w:val="EB8F00"/>
      <w:sz w:val="24"/>
      <w:szCs w:val="24"/>
    </w:rPr>
  </w:style>
  <w:style w:type="paragraph" w:customStyle="1" w:styleId="ui-state-active2">
    <w:name w:val="ui-state-active2"/>
    <w:basedOn w:val="a"/>
    <w:uiPriority w:val="99"/>
    <w:rsid w:val="00C66C30"/>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eastAsia="Times New Roman" w:hAnsi="Times New Roman" w:cs="Times New Roman"/>
      <w:b/>
      <w:bCs/>
      <w:color w:val="EB8F00"/>
      <w:sz w:val="24"/>
      <w:szCs w:val="24"/>
    </w:rPr>
  </w:style>
  <w:style w:type="paragraph" w:customStyle="1" w:styleId="ui-state-highlight1">
    <w:name w:val="ui-state-highlight1"/>
    <w:basedOn w:val="a"/>
    <w:uiPriority w:val="99"/>
    <w:rsid w:val="00C66C30"/>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eastAsia="Times New Roman" w:hAnsi="Times New Roman" w:cs="Times New Roman"/>
      <w:color w:val="363636"/>
      <w:sz w:val="24"/>
      <w:szCs w:val="24"/>
    </w:rPr>
  </w:style>
  <w:style w:type="paragraph" w:customStyle="1" w:styleId="ui-state-highlight2">
    <w:name w:val="ui-state-highlight2"/>
    <w:basedOn w:val="a"/>
    <w:uiPriority w:val="99"/>
    <w:rsid w:val="00C66C30"/>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eastAsia="Times New Roman" w:hAnsi="Times New Roman" w:cs="Times New Roman"/>
      <w:color w:val="363636"/>
      <w:sz w:val="24"/>
      <w:szCs w:val="24"/>
    </w:rPr>
  </w:style>
  <w:style w:type="paragraph" w:customStyle="1" w:styleId="ui-state-error1">
    <w:name w:val="ui-state-error1"/>
    <w:basedOn w:val="a"/>
    <w:uiPriority w:val="99"/>
    <w:rsid w:val="00C66C30"/>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state-error2">
    <w:name w:val="ui-state-error2"/>
    <w:basedOn w:val="a"/>
    <w:uiPriority w:val="99"/>
    <w:rsid w:val="00C66C30"/>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state-error-text1">
    <w:name w:val="ui-state-error-text1"/>
    <w:basedOn w:val="a"/>
    <w:uiPriority w:val="99"/>
    <w:rsid w:val="00C66C30"/>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state-error-text2">
    <w:name w:val="ui-state-error-text2"/>
    <w:basedOn w:val="a"/>
    <w:uiPriority w:val="99"/>
    <w:rsid w:val="00C66C30"/>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priority-primary1">
    <w:name w:val="ui-priority-primary1"/>
    <w:basedOn w:val="a"/>
    <w:uiPriority w:val="99"/>
    <w:rsid w:val="00C66C30"/>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ui-priority-primary2">
    <w:name w:val="ui-priority-primary2"/>
    <w:basedOn w:val="a"/>
    <w:uiPriority w:val="99"/>
    <w:rsid w:val="00C66C30"/>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ui-priority-secondary1">
    <w:name w:val="ui-priority-secondary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priority-secondary2">
    <w:name w:val="ui-priority-secondary2"/>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state-disabled1">
    <w:name w:val="ui-state-disabled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state-disabled2">
    <w:name w:val="ui-state-disabled2"/>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icon1">
    <w:name w:val="ui-icon1"/>
    <w:basedOn w:val="a"/>
    <w:uiPriority w:val="99"/>
    <w:rsid w:val="00C66C30"/>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2">
    <w:name w:val="ui-icon2"/>
    <w:basedOn w:val="a"/>
    <w:uiPriority w:val="99"/>
    <w:rsid w:val="00C66C30"/>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3">
    <w:name w:val="ui-icon3"/>
    <w:basedOn w:val="a"/>
    <w:uiPriority w:val="99"/>
    <w:rsid w:val="00C66C30"/>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4">
    <w:name w:val="ui-icon4"/>
    <w:basedOn w:val="a"/>
    <w:uiPriority w:val="99"/>
    <w:rsid w:val="00C66C30"/>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5">
    <w:name w:val="ui-icon5"/>
    <w:basedOn w:val="a"/>
    <w:uiPriority w:val="99"/>
    <w:rsid w:val="00C66C30"/>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6">
    <w:name w:val="ui-icon6"/>
    <w:basedOn w:val="a"/>
    <w:uiPriority w:val="99"/>
    <w:rsid w:val="00C66C30"/>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7">
    <w:name w:val="ui-icon7"/>
    <w:basedOn w:val="a"/>
    <w:uiPriority w:val="99"/>
    <w:rsid w:val="00C66C30"/>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8">
    <w:name w:val="ui-icon8"/>
    <w:basedOn w:val="a"/>
    <w:uiPriority w:val="99"/>
    <w:rsid w:val="00C66C30"/>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icon9">
    <w:name w:val="ui-icon9"/>
    <w:basedOn w:val="a"/>
    <w:uiPriority w:val="99"/>
    <w:rsid w:val="00C66C30"/>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resizable-handle1">
    <w:name w:val="ui-resizable-handle1"/>
    <w:basedOn w:val="a"/>
    <w:uiPriority w:val="99"/>
    <w:rsid w:val="00C66C30"/>
    <w:pPr>
      <w:spacing w:before="100" w:beforeAutospacing="1" w:after="100" w:afterAutospacing="1" w:line="240" w:lineRule="auto"/>
    </w:pPr>
    <w:rPr>
      <w:rFonts w:ascii="Times New Roman" w:eastAsia="Times New Roman" w:hAnsi="Times New Roman" w:cs="Times New Roman"/>
      <w:vanish/>
      <w:sz w:val="2"/>
      <w:szCs w:val="2"/>
    </w:rPr>
  </w:style>
  <w:style w:type="paragraph" w:customStyle="1" w:styleId="ui-resizable-handle2">
    <w:name w:val="ui-resizable-handle2"/>
    <w:basedOn w:val="a"/>
    <w:uiPriority w:val="99"/>
    <w:rsid w:val="00C66C30"/>
    <w:pPr>
      <w:spacing w:before="100" w:beforeAutospacing="1" w:after="100" w:afterAutospacing="1" w:line="240" w:lineRule="auto"/>
    </w:pPr>
    <w:rPr>
      <w:rFonts w:ascii="Times New Roman" w:eastAsia="Times New Roman" w:hAnsi="Times New Roman" w:cs="Times New Roman"/>
      <w:vanish/>
      <w:sz w:val="2"/>
      <w:szCs w:val="2"/>
    </w:rPr>
  </w:style>
  <w:style w:type="paragraph" w:customStyle="1" w:styleId="ui-dialog-titlebar1">
    <w:name w:val="ui-dialog-titlebar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1">
    <w:name w:val="ui-dialog-title1"/>
    <w:basedOn w:val="a"/>
    <w:uiPriority w:val="99"/>
    <w:rsid w:val="00C66C30"/>
    <w:pPr>
      <w:spacing w:before="24" w:after="24" w:line="240" w:lineRule="auto"/>
      <w:ind w:right="240"/>
    </w:pPr>
    <w:rPr>
      <w:rFonts w:ascii="Times New Roman" w:eastAsia="Times New Roman" w:hAnsi="Times New Roman" w:cs="Times New Roman"/>
      <w:sz w:val="24"/>
      <w:szCs w:val="24"/>
    </w:rPr>
  </w:style>
  <w:style w:type="paragraph" w:customStyle="1" w:styleId="ui-dialog-titlebar-close1">
    <w:name w:val="ui-dialog-titlebar-close1"/>
    <w:basedOn w:val="a"/>
    <w:uiPriority w:val="99"/>
    <w:rsid w:val="00C66C30"/>
    <w:pPr>
      <w:spacing w:after="0" w:line="240" w:lineRule="auto"/>
    </w:pPr>
    <w:rPr>
      <w:rFonts w:ascii="Times New Roman" w:eastAsia="Times New Roman" w:hAnsi="Times New Roman" w:cs="Times New Roman"/>
      <w:sz w:val="24"/>
      <w:szCs w:val="24"/>
    </w:rPr>
  </w:style>
  <w:style w:type="paragraph" w:customStyle="1" w:styleId="ui-dialog-content1">
    <w:name w:val="ui-dialog-content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buttonpane1">
    <w:name w:val="ui-dialog-buttonpane1"/>
    <w:basedOn w:val="a"/>
    <w:uiPriority w:val="99"/>
    <w:rsid w:val="00C66C30"/>
    <w:pPr>
      <w:spacing w:before="120" w:after="0" w:line="240" w:lineRule="auto"/>
    </w:pPr>
    <w:rPr>
      <w:rFonts w:ascii="Times New Roman" w:eastAsia="Times New Roman" w:hAnsi="Times New Roman" w:cs="Times New Roman"/>
      <w:sz w:val="24"/>
      <w:szCs w:val="24"/>
    </w:rPr>
  </w:style>
  <w:style w:type="paragraph" w:customStyle="1" w:styleId="ui-resizable-se1">
    <w:name w:val="ui-resizable-se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b1">
    <w:name w:val="lb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b1">
    <w:name w:val="rb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1">
    <w:name w:val="lt1"/>
    <w:basedOn w:val="a"/>
    <w:uiPriority w:val="99"/>
    <w:rsid w:val="00C66C30"/>
    <w:pPr>
      <w:spacing w:after="0" w:line="240" w:lineRule="auto"/>
      <w:ind w:left="-390"/>
    </w:pPr>
    <w:rPr>
      <w:rFonts w:ascii="Times New Roman" w:eastAsia="Times New Roman" w:hAnsi="Times New Roman" w:cs="Times New Roman"/>
      <w:sz w:val="24"/>
      <w:szCs w:val="24"/>
    </w:rPr>
  </w:style>
  <w:style w:type="paragraph" w:customStyle="1" w:styleId="rt1">
    <w:name w:val="rt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eld-button1">
    <w:name w:val="field-button1"/>
    <w:basedOn w:val="a"/>
    <w:uiPriority w:val="99"/>
    <w:rsid w:val="00C66C30"/>
    <w:pPr>
      <w:shd w:val="clear" w:color="auto" w:fill="FFB400"/>
      <w:spacing w:after="0" w:line="240" w:lineRule="auto"/>
      <w:ind w:right="375"/>
      <w:jc w:val="center"/>
      <w:textAlignment w:val="center"/>
    </w:pPr>
    <w:rPr>
      <w:rFonts w:ascii="Times New Roman" w:eastAsia="Times New Roman" w:hAnsi="Times New Roman" w:cs="Times New Roman"/>
      <w:color w:val="000000"/>
      <w:sz w:val="24"/>
      <w:szCs w:val="24"/>
    </w:rPr>
  </w:style>
  <w:style w:type="paragraph" w:customStyle="1" w:styleId="t1">
    <w:name w:val="t1"/>
    <w:basedOn w:val="a"/>
    <w:uiPriority w:val="99"/>
    <w:rsid w:val="00C66C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uiPriority w:val="99"/>
    <w:rsid w:val="00C66C30"/>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1">
    <w:name w:val="b1"/>
    <w:basedOn w:val="a"/>
    <w:uiPriority w:val="99"/>
    <w:rsid w:val="00C66C30"/>
    <w:pPr>
      <w:spacing w:before="100" w:beforeAutospacing="1" w:after="100" w:afterAutospacing="1" w:line="240" w:lineRule="auto"/>
    </w:pPr>
    <w:rPr>
      <w:rFonts w:ascii="Times New Roman" w:eastAsia="Times New Roman" w:hAnsi="Times New Roman" w:cs="Times New Roman"/>
      <w:vanish/>
      <w:sz w:val="24"/>
      <w:szCs w:val="24"/>
    </w:rPr>
  </w:style>
  <w:style w:type="character" w:styleId="a9">
    <w:name w:val="Emphasis"/>
    <w:uiPriority w:val="99"/>
    <w:qFormat/>
    <w:rsid w:val="00C66C30"/>
    <w:rPr>
      <w:i/>
      <w:iCs/>
    </w:rPr>
  </w:style>
  <w:style w:type="paragraph" w:styleId="aa">
    <w:name w:val="Body Text"/>
    <w:basedOn w:val="a"/>
    <w:link w:val="ab"/>
    <w:rsid w:val="00C66C30"/>
    <w:pPr>
      <w:widowControl w:val="0"/>
      <w:suppressAutoHyphens/>
      <w:spacing w:after="120" w:line="240" w:lineRule="auto"/>
    </w:pPr>
    <w:rPr>
      <w:rFonts w:ascii="Liberation Serif" w:eastAsia="DejaVu LGC Sans" w:hAnsi="Liberation Serif" w:cs="Times New Roman"/>
      <w:sz w:val="24"/>
      <w:szCs w:val="24"/>
      <w:lang w:eastAsia="en-US"/>
    </w:rPr>
  </w:style>
  <w:style w:type="character" w:customStyle="1" w:styleId="ab">
    <w:name w:val="Основной текст Знак"/>
    <w:basedOn w:val="a0"/>
    <w:link w:val="aa"/>
    <w:rsid w:val="00C66C30"/>
    <w:rPr>
      <w:rFonts w:ascii="Liberation Serif" w:eastAsia="DejaVu LGC Sans" w:hAnsi="Liberation Serif" w:cs="Times New Roman"/>
      <w:sz w:val="24"/>
      <w:szCs w:val="24"/>
      <w:lang w:eastAsia="en-US"/>
    </w:rPr>
  </w:style>
  <w:style w:type="paragraph" w:styleId="ac">
    <w:name w:val="List Paragraph"/>
    <w:basedOn w:val="a"/>
    <w:uiPriority w:val="34"/>
    <w:qFormat/>
    <w:rsid w:val="00C66C30"/>
    <w:pPr>
      <w:ind w:left="720"/>
      <w:contextualSpacing/>
    </w:pPr>
    <w:rPr>
      <w:rFonts w:ascii="Calibri" w:eastAsia="Times New Roman" w:hAnsi="Calibri" w:cs="Times New Roman"/>
    </w:rPr>
  </w:style>
  <w:style w:type="paragraph" w:styleId="ad">
    <w:name w:val="caption"/>
    <w:basedOn w:val="a"/>
    <w:next w:val="a"/>
    <w:uiPriority w:val="35"/>
    <w:unhideWhenUsed/>
    <w:qFormat/>
    <w:rsid w:val="00C66C30"/>
    <w:pPr>
      <w:spacing w:line="240" w:lineRule="auto"/>
    </w:pPr>
    <w:rPr>
      <w:rFonts w:ascii="Calibri" w:eastAsia="Times New Roman" w:hAnsi="Calibri" w:cs="Times New Roman"/>
      <w:b/>
      <w:bCs/>
      <w:color w:val="4F81BD"/>
      <w:sz w:val="18"/>
      <w:szCs w:val="18"/>
    </w:rPr>
  </w:style>
  <w:style w:type="paragraph" w:styleId="ae">
    <w:name w:val="header"/>
    <w:basedOn w:val="a"/>
    <w:link w:val="af"/>
    <w:uiPriority w:val="99"/>
    <w:unhideWhenUsed/>
    <w:rsid w:val="00C66C30"/>
    <w:pPr>
      <w:tabs>
        <w:tab w:val="center" w:pos="4677"/>
        <w:tab w:val="right" w:pos="9355"/>
      </w:tabs>
      <w:spacing w:after="0" w:line="240" w:lineRule="auto"/>
    </w:pPr>
    <w:rPr>
      <w:rFonts w:ascii="Calibri" w:eastAsia="Calibri" w:hAnsi="Calibri" w:cs="Calibri"/>
      <w:lang w:eastAsia="en-US"/>
    </w:rPr>
  </w:style>
  <w:style w:type="character" w:customStyle="1" w:styleId="af">
    <w:name w:val="Верхний колонтитул Знак"/>
    <w:basedOn w:val="a0"/>
    <w:link w:val="ae"/>
    <w:uiPriority w:val="99"/>
    <w:rsid w:val="00C66C30"/>
    <w:rPr>
      <w:rFonts w:ascii="Calibri" w:eastAsia="Calibri" w:hAnsi="Calibri" w:cs="Calibri"/>
      <w:lang w:eastAsia="en-US"/>
    </w:rPr>
  </w:style>
  <w:style w:type="paragraph" w:styleId="af0">
    <w:name w:val="footer"/>
    <w:basedOn w:val="a"/>
    <w:link w:val="af1"/>
    <w:uiPriority w:val="99"/>
    <w:unhideWhenUsed/>
    <w:rsid w:val="00C66C30"/>
    <w:pPr>
      <w:tabs>
        <w:tab w:val="center" w:pos="4677"/>
        <w:tab w:val="right" w:pos="9355"/>
      </w:tabs>
      <w:spacing w:after="0" w:line="240" w:lineRule="auto"/>
    </w:pPr>
    <w:rPr>
      <w:rFonts w:ascii="Calibri" w:eastAsia="Calibri" w:hAnsi="Calibri" w:cs="Calibri"/>
      <w:lang w:eastAsia="en-US"/>
    </w:rPr>
  </w:style>
  <w:style w:type="character" w:customStyle="1" w:styleId="af1">
    <w:name w:val="Нижний колонтитул Знак"/>
    <w:basedOn w:val="a0"/>
    <w:link w:val="af0"/>
    <w:uiPriority w:val="99"/>
    <w:rsid w:val="00C66C30"/>
    <w:rPr>
      <w:rFonts w:ascii="Calibri" w:eastAsia="Calibri" w:hAnsi="Calibri" w:cs="Calibri"/>
      <w:lang w:eastAsia="en-US"/>
    </w:rPr>
  </w:style>
  <w:style w:type="paragraph" w:styleId="af2">
    <w:name w:val="No Spacing"/>
    <w:link w:val="af3"/>
    <w:uiPriority w:val="1"/>
    <w:qFormat/>
    <w:rsid w:val="00C66C30"/>
    <w:pPr>
      <w:spacing w:after="0" w:line="240" w:lineRule="auto"/>
    </w:pPr>
  </w:style>
  <w:style w:type="character" w:customStyle="1" w:styleId="af3">
    <w:name w:val="Без интервала Знак"/>
    <w:basedOn w:val="a0"/>
    <w:link w:val="af2"/>
    <w:uiPriority w:val="1"/>
    <w:rsid w:val="00C66C30"/>
  </w:style>
</w:styles>
</file>

<file path=word/webSettings.xml><?xml version="1.0" encoding="utf-8"?>
<w:webSettings xmlns:r="http://schemas.openxmlformats.org/officeDocument/2006/relationships" xmlns:w="http://schemas.openxmlformats.org/wordprocessingml/2006/main">
  <w:divs>
    <w:div w:id="64686001">
      <w:bodyDiv w:val="1"/>
      <w:marLeft w:val="0"/>
      <w:marRight w:val="0"/>
      <w:marTop w:val="0"/>
      <w:marBottom w:val="0"/>
      <w:divBdr>
        <w:top w:val="none" w:sz="0" w:space="0" w:color="auto"/>
        <w:left w:val="none" w:sz="0" w:space="0" w:color="auto"/>
        <w:bottom w:val="none" w:sz="0" w:space="0" w:color="auto"/>
        <w:right w:val="none" w:sz="0" w:space="0" w:color="auto"/>
      </w:divBdr>
    </w:div>
    <w:div w:id="1658417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963216-0BF0-4159-A470-3EAFBC4C6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9647</Words>
  <Characters>54989</Characters>
  <Application>Microsoft Office Word</Application>
  <DocSecurity>0</DocSecurity>
  <Lines>458</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64507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dc:creator>
  <cp:keywords/>
  <dc:description/>
  <cp:lastModifiedBy>9</cp:lastModifiedBy>
  <cp:revision>23</cp:revision>
  <dcterms:created xsi:type="dcterms:W3CDTF">2019-04-12T12:40:00Z</dcterms:created>
  <dcterms:modified xsi:type="dcterms:W3CDTF">2019-10-25T18:32:00Z</dcterms:modified>
</cp:coreProperties>
</file>